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C8286" w14:textId="51965BBF" w:rsidR="00266B83" w:rsidRPr="00AA67F3" w:rsidRDefault="00266B83" w:rsidP="00266B83">
      <w:pPr>
        <w:ind w:left="5387"/>
        <w:rPr>
          <w:sz w:val="28"/>
          <w:szCs w:val="28"/>
        </w:rPr>
      </w:pPr>
      <w:bookmarkStart w:id="0" w:name="_Hlk215042633"/>
      <w:r w:rsidRPr="00AA67F3">
        <w:rPr>
          <w:sz w:val="28"/>
          <w:szCs w:val="28"/>
        </w:rPr>
        <w:t>Додаток  1</w:t>
      </w:r>
      <w:r>
        <w:rPr>
          <w:sz w:val="28"/>
          <w:szCs w:val="28"/>
        </w:rPr>
        <w:t>0</w:t>
      </w:r>
    </w:p>
    <w:p w14:paraId="7E7C09C3" w14:textId="77777777" w:rsidR="004336AF" w:rsidRDefault="004336AF" w:rsidP="004336AF">
      <w:pPr>
        <w:pStyle w:val="a3"/>
        <w:spacing w:before="67" w:line="321" w:lineRule="exact"/>
        <w:ind w:left="5815" w:right="429" w:hanging="428"/>
        <w:jc w:val="both"/>
      </w:pPr>
      <w:r>
        <w:rPr>
          <w:spacing w:val="-2"/>
        </w:rPr>
        <w:t>ЗАТВЕРДЖЕНО</w:t>
      </w:r>
    </w:p>
    <w:bookmarkEnd w:id="0"/>
    <w:p w14:paraId="778F73D9" w14:textId="6ACB7C1B" w:rsidR="004336AF" w:rsidRDefault="004336AF" w:rsidP="004336AF">
      <w:pPr>
        <w:ind w:left="5387" w:right="429"/>
        <w:jc w:val="both"/>
        <w:rPr>
          <w:sz w:val="28"/>
          <w:szCs w:val="28"/>
        </w:rPr>
      </w:pPr>
      <w:r>
        <w:rPr>
          <w:sz w:val="28"/>
          <w:szCs w:val="28"/>
        </w:rPr>
        <w:t xml:space="preserve">рішення   сто  шістнадцятої сесії міської ради   </w:t>
      </w:r>
      <w:r>
        <w:rPr>
          <w:sz w:val="28"/>
          <w:szCs w:val="28"/>
          <w:lang w:val="en-US"/>
        </w:rPr>
        <w:t>V</w:t>
      </w:r>
      <w:r>
        <w:rPr>
          <w:sz w:val="28"/>
          <w:szCs w:val="28"/>
        </w:rPr>
        <w:t>ІІІ скликання від 11.12.2025 р.  №</w:t>
      </w:r>
      <w:r w:rsidR="00266B83">
        <w:rPr>
          <w:sz w:val="28"/>
          <w:szCs w:val="28"/>
        </w:rPr>
        <w:t xml:space="preserve"> 12-</w:t>
      </w:r>
      <w:r>
        <w:rPr>
          <w:sz w:val="28"/>
          <w:szCs w:val="28"/>
        </w:rPr>
        <w:t>116/2025</w:t>
      </w:r>
    </w:p>
    <w:p w14:paraId="6BE61936" w14:textId="77777777" w:rsidR="008A2AF6" w:rsidRDefault="008A2AF6">
      <w:pPr>
        <w:pStyle w:val="a3"/>
        <w:ind w:left="0"/>
        <w:rPr>
          <w:sz w:val="28"/>
        </w:rPr>
      </w:pPr>
    </w:p>
    <w:p w14:paraId="756215BD" w14:textId="77777777" w:rsidR="008A2AF6" w:rsidRDefault="008A2AF6">
      <w:pPr>
        <w:pStyle w:val="a3"/>
        <w:ind w:left="0"/>
        <w:rPr>
          <w:sz w:val="28"/>
        </w:rPr>
      </w:pPr>
    </w:p>
    <w:p w14:paraId="4EE8EDDE" w14:textId="77777777" w:rsidR="008A2AF6" w:rsidRDefault="008A2AF6">
      <w:pPr>
        <w:pStyle w:val="a3"/>
        <w:ind w:left="0"/>
        <w:rPr>
          <w:sz w:val="28"/>
        </w:rPr>
      </w:pPr>
    </w:p>
    <w:p w14:paraId="58FA4160" w14:textId="77777777" w:rsidR="008A2AF6" w:rsidRDefault="008A2AF6">
      <w:pPr>
        <w:pStyle w:val="a3"/>
        <w:ind w:left="0"/>
        <w:rPr>
          <w:sz w:val="28"/>
        </w:rPr>
      </w:pPr>
    </w:p>
    <w:p w14:paraId="13AAF704" w14:textId="77777777" w:rsidR="008A2AF6" w:rsidRDefault="008A2AF6">
      <w:pPr>
        <w:pStyle w:val="a3"/>
        <w:ind w:left="0"/>
        <w:rPr>
          <w:sz w:val="28"/>
        </w:rPr>
      </w:pPr>
      <w:bookmarkStart w:id="1" w:name="_GoBack"/>
      <w:bookmarkEnd w:id="1"/>
    </w:p>
    <w:p w14:paraId="20D30097" w14:textId="77777777" w:rsidR="008A2AF6" w:rsidRDefault="008A2AF6">
      <w:pPr>
        <w:pStyle w:val="a3"/>
        <w:ind w:left="0"/>
        <w:rPr>
          <w:sz w:val="28"/>
        </w:rPr>
      </w:pPr>
    </w:p>
    <w:p w14:paraId="59CA53CE" w14:textId="77777777" w:rsidR="008A2AF6" w:rsidRDefault="008A2AF6">
      <w:pPr>
        <w:pStyle w:val="a3"/>
        <w:ind w:left="0"/>
        <w:rPr>
          <w:sz w:val="28"/>
        </w:rPr>
      </w:pPr>
    </w:p>
    <w:p w14:paraId="41FDF375" w14:textId="77777777" w:rsidR="008A2AF6" w:rsidRDefault="008A2AF6">
      <w:pPr>
        <w:pStyle w:val="a3"/>
        <w:ind w:left="0"/>
        <w:rPr>
          <w:sz w:val="28"/>
        </w:rPr>
      </w:pPr>
    </w:p>
    <w:p w14:paraId="46719F61" w14:textId="77777777" w:rsidR="008A2AF6" w:rsidRDefault="008A2AF6">
      <w:pPr>
        <w:pStyle w:val="a3"/>
        <w:ind w:left="0"/>
        <w:rPr>
          <w:sz w:val="28"/>
        </w:rPr>
      </w:pPr>
    </w:p>
    <w:p w14:paraId="0FFC17D8" w14:textId="77777777" w:rsidR="008A2AF6" w:rsidRDefault="008A2AF6">
      <w:pPr>
        <w:pStyle w:val="a3"/>
        <w:ind w:left="0"/>
        <w:rPr>
          <w:sz w:val="28"/>
        </w:rPr>
      </w:pPr>
    </w:p>
    <w:p w14:paraId="552B7782" w14:textId="77777777" w:rsidR="008A2AF6" w:rsidRDefault="008A2AF6">
      <w:pPr>
        <w:pStyle w:val="a3"/>
        <w:spacing w:before="141"/>
        <w:ind w:left="0"/>
        <w:rPr>
          <w:sz w:val="28"/>
        </w:rPr>
      </w:pPr>
    </w:p>
    <w:p w14:paraId="555C4F55" w14:textId="77D7557B" w:rsidR="004336AF" w:rsidRDefault="004336AF" w:rsidP="004336AF">
      <w:pPr>
        <w:pStyle w:val="a4"/>
        <w:ind w:left="0" w:firstLine="512"/>
        <w:jc w:val="center"/>
      </w:pPr>
      <w:r>
        <w:t>ПРОГРАМА</w:t>
      </w:r>
    </w:p>
    <w:p w14:paraId="7F949F59" w14:textId="515C4153" w:rsidR="008A2AF6" w:rsidRDefault="004336AF" w:rsidP="004336AF">
      <w:pPr>
        <w:pStyle w:val="a4"/>
        <w:ind w:left="0" w:firstLine="512"/>
        <w:jc w:val="center"/>
      </w:pPr>
      <w:r>
        <w:t>соціального захисту окремих категорій</w:t>
      </w:r>
      <w:r>
        <w:rPr>
          <w:spacing w:val="-12"/>
        </w:rPr>
        <w:t xml:space="preserve"> </w:t>
      </w:r>
      <w:r>
        <w:t>населення</w:t>
      </w:r>
      <w:r>
        <w:rPr>
          <w:spacing w:val="-12"/>
        </w:rPr>
        <w:t xml:space="preserve"> </w:t>
      </w:r>
      <w:r>
        <w:t>Дунаєвецької</w:t>
      </w:r>
      <w:r>
        <w:rPr>
          <w:spacing w:val="-13"/>
        </w:rPr>
        <w:t xml:space="preserve"> </w:t>
      </w:r>
      <w:r>
        <w:t>міської</w:t>
      </w:r>
    </w:p>
    <w:p w14:paraId="03B21378" w14:textId="4ADAC281" w:rsidR="008A2AF6" w:rsidRDefault="004336AF" w:rsidP="004336AF">
      <w:pPr>
        <w:pStyle w:val="a4"/>
        <w:spacing w:before="1"/>
        <w:ind w:left="0"/>
        <w:jc w:val="center"/>
      </w:pPr>
      <w:r>
        <w:t>ради</w:t>
      </w:r>
      <w:r>
        <w:rPr>
          <w:spacing w:val="-9"/>
        </w:rPr>
        <w:t xml:space="preserve"> </w:t>
      </w:r>
      <w:r>
        <w:t>на</w:t>
      </w:r>
      <w:r>
        <w:rPr>
          <w:spacing w:val="-14"/>
        </w:rPr>
        <w:t xml:space="preserve"> </w:t>
      </w:r>
      <w:r>
        <w:t>202</w:t>
      </w:r>
      <w:r w:rsidR="00003743">
        <w:t>6</w:t>
      </w:r>
      <w:r>
        <w:rPr>
          <w:spacing w:val="-10"/>
        </w:rPr>
        <w:t xml:space="preserve"> </w:t>
      </w:r>
      <w:r>
        <w:t>рік</w:t>
      </w:r>
    </w:p>
    <w:p w14:paraId="61A19911" w14:textId="77777777" w:rsidR="008A2AF6" w:rsidRDefault="008A2AF6">
      <w:pPr>
        <w:pStyle w:val="a3"/>
        <w:ind w:left="0"/>
        <w:rPr>
          <w:b/>
          <w:sz w:val="48"/>
        </w:rPr>
      </w:pPr>
    </w:p>
    <w:p w14:paraId="0F79FD0B" w14:textId="77777777" w:rsidR="008A2AF6" w:rsidRDefault="008A2AF6">
      <w:pPr>
        <w:pStyle w:val="a3"/>
        <w:ind w:left="0"/>
        <w:rPr>
          <w:b/>
          <w:sz w:val="48"/>
        </w:rPr>
      </w:pPr>
    </w:p>
    <w:p w14:paraId="55ED36A2" w14:textId="77777777" w:rsidR="008A2AF6" w:rsidRDefault="008A2AF6">
      <w:pPr>
        <w:pStyle w:val="a3"/>
        <w:ind w:left="0"/>
        <w:rPr>
          <w:b/>
          <w:sz w:val="48"/>
        </w:rPr>
      </w:pPr>
    </w:p>
    <w:p w14:paraId="0855C211" w14:textId="77777777" w:rsidR="008A2AF6" w:rsidRDefault="008A2AF6">
      <w:pPr>
        <w:pStyle w:val="a3"/>
        <w:ind w:left="0"/>
        <w:rPr>
          <w:b/>
          <w:sz w:val="48"/>
        </w:rPr>
      </w:pPr>
    </w:p>
    <w:p w14:paraId="5D02B827" w14:textId="77777777" w:rsidR="008A2AF6" w:rsidRDefault="008A2AF6">
      <w:pPr>
        <w:pStyle w:val="a3"/>
        <w:ind w:left="0"/>
        <w:rPr>
          <w:b/>
          <w:sz w:val="48"/>
        </w:rPr>
      </w:pPr>
    </w:p>
    <w:p w14:paraId="4C5F8FED" w14:textId="77777777" w:rsidR="008A2AF6" w:rsidRDefault="008A2AF6">
      <w:pPr>
        <w:pStyle w:val="a3"/>
        <w:ind w:left="0"/>
        <w:rPr>
          <w:b/>
          <w:sz w:val="48"/>
        </w:rPr>
      </w:pPr>
    </w:p>
    <w:p w14:paraId="0921562F" w14:textId="77777777" w:rsidR="008A2AF6" w:rsidRDefault="008A2AF6">
      <w:pPr>
        <w:pStyle w:val="a3"/>
        <w:ind w:left="0"/>
        <w:rPr>
          <w:b/>
          <w:sz w:val="48"/>
        </w:rPr>
      </w:pPr>
    </w:p>
    <w:p w14:paraId="5EF40FCE" w14:textId="77777777" w:rsidR="008A2AF6" w:rsidRDefault="008A2AF6">
      <w:pPr>
        <w:pStyle w:val="a3"/>
        <w:ind w:left="0"/>
        <w:rPr>
          <w:b/>
          <w:sz w:val="48"/>
        </w:rPr>
      </w:pPr>
    </w:p>
    <w:p w14:paraId="540F3DA8" w14:textId="77777777" w:rsidR="008A2AF6" w:rsidRDefault="008A2AF6">
      <w:pPr>
        <w:pStyle w:val="a3"/>
        <w:ind w:left="0"/>
        <w:rPr>
          <w:b/>
          <w:sz w:val="48"/>
        </w:rPr>
      </w:pPr>
    </w:p>
    <w:p w14:paraId="67BD3E7B" w14:textId="77777777" w:rsidR="008A2AF6" w:rsidRDefault="008A2AF6">
      <w:pPr>
        <w:pStyle w:val="a3"/>
        <w:ind w:left="0"/>
        <w:rPr>
          <w:b/>
          <w:sz w:val="48"/>
        </w:rPr>
      </w:pPr>
    </w:p>
    <w:p w14:paraId="6212D677" w14:textId="77777777" w:rsidR="008A2AF6" w:rsidRDefault="008A2AF6">
      <w:pPr>
        <w:pStyle w:val="a3"/>
        <w:ind w:left="0"/>
        <w:rPr>
          <w:b/>
          <w:sz w:val="48"/>
        </w:rPr>
      </w:pPr>
    </w:p>
    <w:p w14:paraId="07BA6EA6" w14:textId="77777777" w:rsidR="008A2AF6" w:rsidRDefault="008A2AF6">
      <w:pPr>
        <w:pStyle w:val="a3"/>
        <w:spacing w:before="277"/>
        <w:ind w:left="0"/>
        <w:rPr>
          <w:b/>
          <w:sz w:val="48"/>
        </w:rPr>
      </w:pPr>
    </w:p>
    <w:p w14:paraId="16337A7F" w14:textId="77777777" w:rsidR="008A2AF6" w:rsidRDefault="004336AF">
      <w:pPr>
        <w:ind w:left="4039" w:right="4042"/>
        <w:jc w:val="center"/>
        <w:rPr>
          <w:sz w:val="28"/>
        </w:rPr>
      </w:pPr>
      <w:r>
        <w:rPr>
          <w:spacing w:val="-2"/>
          <w:sz w:val="28"/>
        </w:rPr>
        <w:t>м.</w:t>
      </w:r>
      <w:r>
        <w:rPr>
          <w:spacing w:val="-16"/>
          <w:sz w:val="28"/>
        </w:rPr>
        <w:t xml:space="preserve"> </w:t>
      </w:r>
      <w:r>
        <w:rPr>
          <w:spacing w:val="-2"/>
          <w:sz w:val="28"/>
        </w:rPr>
        <w:t xml:space="preserve">Дунаївці </w:t>
      </w:r>
      <w:r>
        <w:rPr>
          <w:sz w:val="28"/>
        </w:rPr>
        <w:t>2025 р.</w:t>
      </w:r>
    </w:p>
    <w:p w14:paraId="4FEF29B6" w14:textId="77777777" w:rsidR="008A2AF6" w:rsidRDefault="008A2AF6">
      <w:pPr>
        <w:jc w:val="center"/>
        <w:rPr>
          <w:sz w:val="28"/>
        </w:rPr>
        <w:sectPr w:rsidR="008A2AF6">
          <w:type w:val="continuous"/>
          <w:pgSz w:w="11910" w:h="16840"/>
          <w:pgMar w:top="1380" w:right="425" w:bottom="280" w:left="1559" w:header="708" w:footer="708" w:gutter="0"/>
          <w:cols w:space="720"/>
        </w:sectPr>
      </w:pPr>
    </w:p>
    <w:p w14:paraId="25200136" w14:textId="77777777" w:rsidR="008A2AF6" w:rsidRDefault="004336AF">
      <w:pPr>
        <w:pStyle w:val="2"/>
        <w:numPr>
          <w:ilvl w:val="0"/>
          <w:numId w:val="24"/>
        </w:numPr>
        <w:tabs>
          <w:tab w:val="left" w:pos="4026"/>
        </w:tabs>
        <w:spacing w:before="76"/>
        <w:ind w:left="4026" w:hanging="228"/>
        <w:jc w:val="left"/>
      </w:pPr>
      <w:r>
        <w:lastRenderedPageBreak/>
        <w:t>Паспорт</w:t>
      </w:r>
      <w:r>
        <w:rPr>
          <w:spacing w:val="-2"/>
        </w:rPr>
        <w:t xml:space="preserve"> Програми</w:t>
      </w: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9"/>
        <w:gridCol w:w="3689"/>
        <w:gridCol w:w="5266"/>
      </w:tblGrid>
      <w:tr w:rsidR="008A2AF6" w14:paraId="172CDD45" w14:textId="77777777">
        <w:trPr>
          <w:trHeight w:val="686"/>
        </w:trPr>
        <w:tc>
          <w:tcPr>
            <w:tcW w:w="729" w:type="dxa"/>
          </w:tcPr>
          <w:p w14:paraId="57DB4324" w14:textId="77777777" w:rsidR="008A2AF6" w:rsidRDefault="004336AF">
            <w:pPr>
              <w:pStyle w:val="TableParagraph"/>
              <w:spacing w:before="2"/>
              <w:ind w:left="3"/>
              <w:rPr>
                <w:sz w:val="24"/>
              </w:rPr>
            </w:pPr>
            <w:r>
              <w:rPr>
                <w:spacing w:val="-5"/>
                <w:sz w:val="24"/>
              </w:rPr>
              <w:t>1.</w:t>
            </w:r>
          </w:p>
        </w:tc>
        <w:tc>
          <w:tcPr>
            <w:tcW w:w="3689" w:type="dxa"/>
          </w:tcPr>
          <w:p w14:paraId="11ABA3B5" w14:textId="77777777" w:rsidR="008A2AF6" w:rsidRDefault="004336AF">
            <w:pPr>
              <w:pStyle w:val="TableParagraph"/>
              <w:spacing w:before="2"/>
              <w:ind w:left="6"/>
              <w:rPr>
                <w:sz w:val="24"/>
              </w:rPr>
            </w:pPr>
            <w:r>
              <w:rPr>
                <w:sz w:val="24"/>
              </w:rPr>
              <w:t>Ініціатор</w:t>
            </w:r>
            <w:r>
              <w:rPr>
                <w:spacing w:val="-2"/>
                <w:sz w:val="24"/>
              </w:rPr>
              <w:t xml:space="preserve"> </w:t>
            </w:r>
            <w:r>
              <w:rPr>
                <w:sz w:val="24"/>
              </w:rPr>
              <w:t>розроблення</w:t>
            </w:r>
            <w:r>
              <w:rPr>
                <w:spacing w:val="-1"/>
                <w:sz w:val="24"/>
              </w:rPr>
              <w:t xml:space="preserve"> </w:t>
            </w:r>
            <w:r>
              <w:rPr>
                <w:spacing w:val="-2"/>
                <w:sz w:val="24"/>
              </w:rPr>
              <w:t>Програми</w:t>
            </w:r>
          </w:p>
        </w:tc>
        <w:tc>
          <w:tcPr>
            <w:tcW w:w="5266" w:type="dxa"/>
          </w:tcPr>
          <w:p w14:paraId="00B41240" w14:textId="77777777" w:rsidR="008A2AF6" w:rsidRDefault="004336AF">
            <w:pPr>
              <w:pStyle w:val="TableParagraph"/>
              <w:spacing w:before="2"/>
              <w:rPr>
                <w:sz w:val="24"/>
              </w:rPr>
            </w:pPr>
            <w:r>
              <w:rPr>
                <w:sz w:val="24"/>
              </w:rPr>
              <w:t>Управління</w:t>
            </w:r>
            <w:r>
              <w:rPr>
                <w:spacing w:val="-10"/>
                <w:sz w:val="24"/>
              </w:rPr>
              <w:t xml:space="preserve"> </w:t>
            </w:r>
            <w:r>
              <w:rPr>
                <w:sz w:val="24"/>
              </w:rPr>
              <w:t>соціального</w:t>
            </w:r>
            <w:r>
              <w:rPr>
                <w:spacing w:val="-11"/>
                <w:sz w:val="24"/>
              </w:rPr>
              <w:t xml:space="preserve"> </w:t>
            </w:r>
            <w:r>
              <w:rPr>
                <w:sz w:val="24"/>
              </w:rPr>
              <w:t>захисту</w:t>
            </w:r>
            <w:r>
              <w:rPr>
                <w:spacing w:val="-11"/>
                <w:sz w:val="24"/>
              </w:rPr>
              <w:t xml:space="preserve"> </w:t>
            </w:r>
            <w:r>
              <w:rPr>
                <w:sz w:val="24"/>
              </w:rPr>
              <w:t>та</w:t>
            </w:r>
            <w:r>
              <w:rPr>
                <w:spacing w:val="-10"/>
                <w:sz w:val="24"/>
              </w:rPr>
              <w:t xml:space="preserve"> </w:t>
            </w:r>
            <w:r>
              <w:rPr>
                <w:sz w:val="24"/>
              </w:rPr>
              <w:t>праці Дунаєвецької міської ради</w:t>
            </w:r>
          </w:p>
        </w:tc>
      </w:tr>
      <w:tr w:rsidR="008A2AF6" w14:paraId="0C9D36D6" w14:textId="77777777">
        <w:trPr>
          <w:trHeight w:val="610"/>
        </w:trPr>
        <w:tc>
          <w:tcPr>
            <w:tcW w:w="729" w:type="dxa"/>
          </w:tcPr>
          <w:p w14:paraId="2F316680" w14:textId="77777777" w:rsidR="008A2AF6" w:rsidRDefault="004336AF">
            <w:pPr>
              <w:pStyle w:val="TableParagraph"/>
              <w:spacing w:line="275" w:lineRule="exact"/>
              <w:ind w:left="3"/>
              <w:rPr>
                <w:sz w:val="24"/>
              </w:rPr>
            </w:pPr>
            <w:r>
              <w:rPr>
                <w:spacing w:val="-5"/>
                <w:sz w:val="24"/>
              </w:rPr>
              <w:t>3.</w:t>
            </w:r>
          </w:p>
        </w:tc>
        <w:tc>
          <w:tcPr>
            <w:tcW w:w="3689" w:type="dxa"/>
          </w:tcPr>
          <w:p w14:paraId="153617F4" w14:textId="77777777" w:rsidR="008A2AF6" w:rsidRDefault="004336AF">
            <w:pPr>
              <w:pStyle w:val="TableParagraph"/>
              <w:spacing w:line="275" w:lineRule="exact"/>
              <w:ind w:left="6"/>
              <w:rPr>
                <w:sz w:val="24"/>
              </w:rPr>
            </w:pPr>
            <w:r>
              <w:rPr>
                <w:sz w:val="24"/>
              </w:rPr>
              <w:t>Розробник</w:t>
            </w:r>
            <w:r>
              <w:rPr>
                <w:spacing w:val="-3"/>
                <w:sz w:val="24"/>
              </w:rPr>
              <w:t xml:space="preserve"> </w:t>
            </w:r>
            <w:r>
              <w:rPr>
                <w:spacing w:val="-2"/>
                <w:sz w:val="24"/>
              </w:rPr>
              <w:t>Програми</w:t>
            </w:r>
          </w:p>
        </w:tc>
        <w:tc>
          <w:tcPr>
            <w:tcW w:w="5266" w:type="dxa"/>
          </w:tcPr>
          <w:p w14:paraId="5741A67F" w14:textId="77777777" w:rsidR="008A2AF6" w:rsidRDefault="004336AF">
            <w:pPr>
              <w:pStyle w:val="TableParagraph"/>
              <w:rPr>
                <w:sz w:val="24"/>
              </w:rPr>
            </w:pPr>
            <w:r>
              <w:rPr>
                <w:sz w:val="24"/>
              </w:rPr>
              <w:t>Управління</w:t>
            </w:r>
            <w:r>
              <w:rPr>
                <w:spacing w:val="-10"/>
                <w:sz w:val="24"/>
              </w:rPr>
              <w:t xml:space="preserve"> </w:t>
            </w:r>
            <w:r>
              <w:rPr>
                <w:sz w:val="24"/>
              </w:rPr>
              <w:t>соціального</w:t>
            </w:r>
            <w:r>
              <w:rPr>
                <w:spacing w:val="-11"/>
                <w:sz w:val="24"/>
              </w:rPr>
              <w:t xml:space="preserve"> </w:t>
            </w:r>
            <w:r>
              <w:rPr>
                <w:sz w:val="24"/>
              </w:rPr>
              <w:t>захисту</w:t>
            </w:r>
            <w:r>
              <w:rPr>
                <w:spacing w:val="-11"/>
                <w:sz w:val="24"/>
              </w:rPr>
              <w:t xml:space="preserve"> </w:t>
            </w:r>
            <w:r>
              <w:rPr>
                <w:sz w:val="24"/>
              </w:rPr>
              <w:t>та</w:t>
            </w:r>
            <w:r>
              <w:rPr>
                <w:spacing w:val="-10"/>
                <w:sz w:val="24"/>
              </w:rPr>
              <w:t xml:space="preserve"> </w:t>
            </w:r>
            <w:r>
              <w:rPr>
                <w:sz w:val="24"/>
              </w:rPr>
              <w:t>праці Дунаєвецької міської ради</w:t>
            </w:r>
          </w:p>
        </w:tc>
      </w:tr>
      <w:tr w:rsidR="008A2AF6" w14:paraId="3759322A" w14:textId="77777777">
        <w:trPr>
          <w:trHeight w:val="574"/>
        </w:trPr>
        <w:tc>
          <w:tcPr>
            <w:tcW w:w="729" w:type="dxa"/>
          </w:tcPr>
          <w:p w14:paraId="064D5FB3" w14:textId="77777777" w:rsidR="008A2AF6" w:rsidRDefault="004336AF">
            <w:pPr>
              <w:pStyle w:val="TableParagraph"/>
              <w:spacing w:line="275" w:lineRule="exact"/>
              <w:ind w:left="3"/>
              <w:rPr>
                <w:sz w:val="24"/>
              </w:rPr>
            </w:pPr>
            <w:r>
              <w:rPr>
                <w:spacing w:val="-5"/>
                <w:sz w:val="24"/>
              </w:rPr>
              <w:t>4.</w:t>
            </w:r>
          </w:p>
        </w:tc>
        <w:tc>
          <w:tcPr>
            <w:tcW w:w="3689" w:type="dxa"/>
          </w:tcPr>
          <w:p w14:paraId="615D1318" w14:textId="77777777" w:rsidR="008A2AF6" w:rsidRDefault="004336AF">
            <w:pPr>
              <w:pStyle w:val="TableParagraph"/>
              <w:ind w:left="6" w:right="816"/>
              <w:rPr>
                <w:sz w:val="24"/>
              </w:rPr>
            </w:pPr>
            <w:r>
              <w:rPr>
                <w:sz w:val="24"/>
              </w:rPr>
              <w:t>Відповідальний</w:t>
            </w:r>
            <w:r>
              <w:rPr>
                <w:spacing w:val="-15"/>
                <w:sz w:val="24"/>
              </w:rPr>
              <w:t xml:space="preserve"> </w:t>
            </w:r>
            <w:r>
              <w:rPr>
                <w:sz w:val="24"/>
              </w:rPr>
              <w:t xml:space="preserve">виконавець </w:t>
            </w:r>
            <w:r>
              <w:rPr>
                <w:spacing w:val="-2"/>
                <w:sz w:val="24"/>
              </w:rPr>
              <w:t>Програми</w:t>
            </w:r>
          </w:p>
        </w:tc>
        <w:tc>
          <w:tcPr>
            <w:tcW w:w="5266" w:type="dxa"/>
          </w:tcPr>
          <w:p w14:paraId="4AB25AFB" w14:textId="77777777" w:rsidR="008A2AF6" w:rsidRDefault="004336AF">
            <w:pPr>
              <w:pStyle w:val="TableParagraph"/>
              <w:rPr>
                <w:sz w:val="24"/>
              </w:rPr>
            </w:pPr>
            <w:r>
              <w:rPr>
                <w:sz w:val="24"/>
              </w:rPr>
              <w:t>Управління</w:t>
            </w:r>
            <w:r>
              <w:rPr>
                <w:spacing w:val="-10"/>
                <w:sz w:val="24"/>
              </w:rPr>
              <w:t xml:space="preserve"> </w:t>
            </w:r>
            <w:r>
              <w:rPr>
                <w:sz w:val="24"/>
              </w:rPr>
              <w:t>соціального</w:t>
            </w:r>
            <w:r>
              <w:rPr>
                <w:spacing w:val="-11"/>
                <w:sz w:val="24"/>
              </w:rPr>
              <w:t xml:space="preserve"> </w:t>
            </w:r>
            <w:r>
              <w:rPr>
                <w:sz w:val="24"/>
              </w:rPr>
              <w:t>захисту</w:t>
            </w:r>
            <w:r>
              <w:rPr>
                <w:spacing w:val="-11"/>
                <w:sz w:val="24"/>
              </w:rPr>
              <w:t xml:space="preserve"> </w:t>
            </w:r>
            <w:r>
              <w:rPr>
                <w:sz w:val="24"/>
              </w:rPr>
              <w:t>та</w:t>
            </w:r>
            <w:r>
              <w:rPr>
                <w:spacing w:val="-10"/>
                <w:sz w:val="24"/>
              </w:rPr>
              <w:t xml:space="preserve"> </w:t>
            </w:r>
            <w:r>
              <w:rPr>
                <w:sz w:val="24"/>
              </w:rPr>
              <w:t>праці Дунаєвецької міської ради</w:t>
            </w:r>
          </w:p>
        </w:tc>
      </w:tr>
      <w:tr w:rsidR="008A2AF6" w14:paraId="6C1DA409" w14:textId="77777777">
        <w:trPr>
          <w:trHeight w:val="938"/>
        </w:trPr>
        <w:tc>
          <w:tcPr>
            <w:tcW w:w="729" w:type="dxa"/>
          </w:tcPr>
          <w:p w14:paraId="73E64D12" w14:textId="77777777" w:rsidR="008A2AF6" w:rsidRDefault="004336AF">
            <w:pPr>
              <w:pStyle w:val="TableParagraph"/>
              <w:spacing w:before="3"/>
              <w:ind w:left="3"/>
              <w:rPr>
                <w:sz w:val="24"/>
              </w:rPr>
            </w:pPr>
            <w:r>
              <w:rPr>
                <w:spacing w:val="-5"/>
                <w:sz w:val="24"/>
              </w:rPr>
              <w:t>5.</w:t>
            </w:r>
          </w:p>
        </w:tc>
        <w:tc>
          <w:tcPr>
            <w:tcW w:w="3689" w:type="dxa"/>
          </w:tcPr>
          <w:p w14:paraId="6527A73E" w14:textId="77777777" w:rsidR="008A2AF6" w:rsidRDefault="004336AF">
            <w:pPr>
              <w:pStyle w:val="TableParagraph"/>
              <w:spacing w:before="3"/>
              <w:ind w:left="6"/>
              <w:rPr>
                <w:sz w:val="24"/>
              </w:rPr>
            </w:pPr>
            <w:r>
              <w:rPr>
                <w:sz w:val="24"/>
              </w:rPr>
              <w:t>Учасники</w:t>
            </w:r>
            <w:r>
              <w:rPr>
                <w:spacing w:val="-2"/>
                <w:sz w:val="24"/>
              </w:rPr>
              <w:t xml:space="preserve"> Програми</w:t>
            </w:r>
          </w:p>
        </w:tc>
        <w:tc>
          <w:tcPr>
            <w:tcW w:w="5266" w:type="dxa"/>
          </w:tcPr>
          <w:p w14:paraId="3D47F188" w14:textId="77777777" w:rsidR="008A2AF6" w:rsidRDefault="004336AF">
            <w:pPr>
              <w:pStyle w:val="TableParagraph"/>
              <w:spacing w:before="3"/>
              <w:rPr>
                <w:sz w:val="24"/>
              </w:rPr>
            </w:pPr>
            <w:r>
              <w:rPr>
                <w:sz w:val="24"/>
              </w:rPr>
              <w:t>Управління</w:t>
            </w:r>
            <w:r>
              <w:rPr>
                <w:spacing w:val="-10"/>
                <w:sz w:val="24"/>
              </w:rPr>
              <w:t xml:space="preserve"> </w:t>
            </w:r>
            <w:r>
              <w:rPr>
                <w:sz w:val="24"/>
              </w:rPr>
              <w:t>соціального</w:t>
            </w:r>
            <w:r>
              <w:rPr>
                <w:spacing w:val="-11"/>
                <w:sz w:val="24"/>
              </w:rPr>
              <w:t xml:space="preserve"> </w:t>
            </w:r>
            <w:r>
              <w:rPr>
                <w:sz w:val="24"/>
              </w:rPr>
              <w:t>захисту</w:t>
            </w:r>
            <w:r>
              <w:rPr>
                <w:spacing w:val="-11"/>
                <w:sz w:val="24"/>
              </w:rPr>
              <w:t xml:space="preserve"> </w:t>
            </w:r>
            <w:r>
              <w:rPr>
                <w:sz w:val="24"/>
              </w:rPr>
              <w:t>та</w:t>
            </w:r>
            <w:r>
              <w:rPr>
                <w:spacing w:val="-10"/>
                <w:sz w:val="24"/>
              </w:rPr>
              <w:t xml:space="preserve"> </w:t>
            </w:r>
            <w:r>
              <w:rPr>
                <w:sz w:val="24"/>
              </w:rPr>
              <w:t>праці Дунаєвецької міської ради,</w:t>
            </w:r>
          </w:p>
          <w:p w14:paraId="0C09B97D" w14:textId="77777777" w:rsidR="008A2AF6" w:rsidRDefault="004336AF">
            <w:pPr>
              <w:pStyle w:val="TableParagraph"/>
              <w:rPr>
                <w:sz w:val="24"/>
              </w:rPr>
            </w:pPr>
            <w:r>
              <w:rPr>
                <w:sz w:val="24"/>
              </w:rPr>
              <w:t>Служба</w:t>
            </w:r>
            <w:r>
              <w:rPr>
                <w:spacing w:val="-1"/>
                <w:sz w:val="24"/>
              </w:rPr>
              <w:t xml:space="preserve"> </w:t>
            </w:r>
            <w:r>
              <w:rPr>
                <w:sz w:val="24"/>
              </w:rPr>
              <w:t>у</w:t>
            </w:r>
            <w:r>
              <w:rPr>
                <w:spacing w:val="-1"/>
                <w:sz w:val="24"/>
              </w:rPr>
              <w:t xml:space="preserve"> </w:t>
            </w:r>
            <w:r>
              <w:rPr>
                <w:sz w:val="24"/>
              </w:rPr>
              <w:t>справах</w:t>
            </w:r>
            <w:r>
              <w:rPr>
                <w:spacing w:val="-6"/>
                <w:sz w:val="24"/>
              </w:rPr>
              <w:t xml:space="preserve"> </w:t>
            </w:r>
            <w:r>
              <w:rPr>
                <w:sz w:val="24"/>
              </w:rPr>
              <w:t>дітей</w:t>
            </w:r>
            <w:r>
              <w:rPr>
                <w:spacing w:val="-2"/>
                <w:sz w:val="24"/>
              </w:rPr>
              <w:t xml:space="preserve"> </w:t>
            </w:r>
            <w:r>
              <w:rPr>
                <w:sz w:val="24"/>
              </w:rPr>
              <w:t>Дунаєвецької</w:t>
            </w:r>
            <w:r>
              <w:rPr>
                <w:spacing w:val="-1"/>
                <w:sz w:val="24"/>
              </w:rPr>
              <w:t xml:space="preserve"> </w:t>
            </w:r>
            <w:r>
              <w:rPr>
                <w:sz w:val="24"/>
              </w:rPr>
              <w:t>міської</w:t>
            </w:r>
            <w:r>
              <w:rPr>
                <w:spacing w:val="-1"/>
                <w:sz w:val="24"/>
              </w:rPr>
              <w:t xml:space="preserve"> </w:t>
            </w:r>
            <w:r>
              <w:rPr>
                <w:spacing w:val="-4"/>
                <w:sz w:val="24"/>
              </w:rPr>
              <w:t>ради</w:t>
            </w:r>
          </w:p>
        </w:tc>
      </w:tr>
      <w:tr w:rsidR="008A2AF6" w14:paraId="14991EC3" w14:textId="77777777">
        <w:trPr>
          <w:trHeight w:val="397"/>
        </w:trPr>
        <w:tc>
          <w:tcPr>
            <w:tcW w:w="729" w:type="dxa"/>
          </w:tcPr>
          <w:p w14:paraId="482ACCE1" w14:textId="77777777" w:rsidR="008A2AF6" w:rsidRDefault="004336AF">
            <w:pPr>
              <w:pStyle w:val="TableParagraph"/>
              <w:spacing w:line="275" w:lineRule="exact"/>
              <w:ind w:left="3"/>
              <w:rPr>
                <w:sz w:val="24"/>
              </w:rPr>
            </w:pPr>
            <w:r>
              <w:rPr>
                <w:spacing w:val="-5"/>
                <w:sz w:val="24"/>
              </w:rPr>
              <w:t>6.</w:t>
            </w:r>
          </w:p>
        </w:tc>
        <w:tc>
          <w:tcPr>
            <w:tcW w:w="3689" w:type="dxa"/>
          </w:tcPr>
          <w:p w14:paraId="2D02A4E3" w14:textId="77777777" w:rsidR="008A2AF6" w:rsidRDefault="004336AF">
            <w:pPr>
              <w:pStyle w:val="TableParagraph"/>
              <w:spacing w:line="275" w:lineRule="exact"/>
              <w:ind w:left="6"/>
              <w:rPr>
                <w:sz w:val="24"/>
              </w:rPr>
            </w:pPr>
            <w:r>
              <w:rPr>
                <w:sz w:val="24"/>
              </w:rPr>
              <w:t>Строк</w:t>
            </w:r>
            <w:r>
              <w:rPr>
                <w:spacing w:val="-1"/>
                <w:sz w:val="24"/>
              </w:rPr>
              <w:t xml:space="preserve"> </w:t>
            </w:r>
            <w:r>
              <w:rPr>
                <w:sz w:val="24"/>
              </w:rPr>
              <w:t xml:space="preserve">реалізації </w:t>
            </w:r>
            <w:r>
              <w:rPr>
                <w:spacing w:val="-2"/>
                <w:sz w:val="24"/>
              </w:rPr>
              <w:t>Програми</w:t>
            </w:r>
          </w:p>
        </w:tc>
        <w:tc>
          <w:tcPr>
            <w:tcW w:w="5266" w:type="dxa"/>
          </w:tcPr>
          <w:p w14:paraId="597C6770" w14:textId="4349ABC6" w:rsidR="008A2AF6" w:rsidRDefault="004336AF">
            <w:pPr>
              <w:pStyle w:val="TableParagraph"/>
              <w:spacing w:line="275" w:lineRule="exact"/>
              <w:rPr>
                <w:sz w:val="24"/>
              </w:rPr>
            </w:pPr>
            <w:r>
              <w:rPr>
                <w:sz w:val="24"/>
              </w:rPr>
              <w:t>202</w:t>
            </w:r>
            <w:r w:rsidR="00003743">
              <w:rPr>
                <w:sz w:val="24"/>
              </w:rPr>
              <w:t>6</w:t>
            </w:r>
            <w:r>
              <w:rPr>
                <w:sz w:val="24"/>
              </w:rPr>
              <w:t xml:space="preserve"> </w:t>
            </w:r>
            <w:r>
              <w:rPr>
                <w:spacing w:val="-5"/>
                <w:sz w:val="24"/>
              </w:rPr>
              <w:t>рік</w:t>
            </w:r>
          </w:p>
        </w:tc>
      </w:tr>
      <w:tr w:rsidR="008A2AF6" w14:paraId="169B29C9" w14:textId="77777777">
        <w:trPr>
          <w:trHeight w:val="570"/>
        </w:trPr>
        <w:tc>
          <w:tcPr>
            <w:tcW w:w="729" w:type="dxa"/>
          </w:tcPr>
          <w:p w14:paraId="513DE7F8" w14:textId="77777777" w:rsidR="008A2AF6" w:rsidRDefault="004336AF">
            <w:pPr>
              <w:pStyle w:val="TableParagraph"/>
              <w:spacing w:line="275" w:lineRule="exact"/>
              <w:ind w:left="3"/>
              <w:rPr>
                <w:sz w:val="24"/>
              </w:rPr>
            </w:pPr>
            <w:r>
              <w:rPr>
                <w:spacing w:val="-5"/>
                <w:sz w:val="24"/>
              </w:rPr>
              <w:t>7.</w:t>
            </w:r>
          </w:p>
        </w:tc>
        <w:tc>
          <w:tcPr>
            <w:tcW w:w="3689" w:type="dxa"/>
          </w:tcPr>
          <w:p w14:paraId="4EF8F9B9" w14:textId="77777777" w:rsidR="008A2AF6" w:rsidRDefault="004336AF">
            <w:pPr>
              <w:pStyle w:val="TableParagraph"/>
              <w:spacing w:line="276" w:lineRule="exact"/>
              <w:ind w:left="6" w:right="40"/>
              <w:rPr>
                <w:sz w:val="24"/>
              </w:rPr>
            </w:pPr>
            <w:r>
              <w:rPr>
                <w:sz w:val="24"/>
              </w:rPr>
              <w:t>Перелік</w:t>
            </w:r>
            <w:r>
              <w:rPr>
                <w:spacing w:val="-6"/>
                <w:sz w:val="24"/>
              </w:rPr>
              <w:t xml:space="preserve"> </w:t>
            </w:r>
            <w:r>
              <w:rPr>
                <w:sz w:val="24"/>
              </w:rPr>
              <w:t>бюджетів,</w:t>
            </w:r>
            <w:r>
              <w:rPr>
                <w:spacing w:val="-6"/>
                <w:sz w:val="24"/>
              </w:rPr>
              <w:t xml:space="preserve"> </w:t>
            </w:r>
            <w:r>
              <w:rPr>
                <w:sz w:val="24"/>
              </w:rPr>
              <w:t>які</w:t>
            </w:r>
            <w:r>
              <w:rPr>
                <w:spacing w:val="-10"/>
                <w:sz w:val="24"/>
              </w:rPr>
              <w:t xml:space="preserve"> </w:t>
            </w:r>
            <w:r>
              <w:rPr>
                <w:sz w:val="24"/>
              </w:rPr>
              <w:t>беруть участь</w:t>
            </w:r>
            <w:r>
              <w:rPr>
                <w:spacing w:val="-4"/>
                <w:sz w:val="24"/>
              </w:rPr>
              <w:t xml:space="preserve"> </w:t>
            </w:r>
            <w:r>
              <w:rPr>
                <w:sz w:val="24"/>
              </w:rPr>
              <w:t>у</w:t>
            </w:r>
            <w:r>
              <w:rPr>
                <w:spacing w:val="-2"/>
                <w:sz w:val="24"/>
              </w:rPr>
              <w:t xml:space="preserve"> </w:t>
            </w:r>
            <w:r>
              <w:rPr>
                <w:sz w:val="24"/>
              </w:rPr>
              <w:t xml:space="preserve">виконанні </w:t>
            </w:r>
            <w:r>
              <w:rPr>
                <w:spacing w:val="-2"/>
                <w:sz w:val="24"/>
              </w:rPr>
              <w:t>Програми</w:t>
            </w:r>
          </w:p>
        </w:tc>
        <w:tc>
          <w:tcPr>
            <w:tcW w:w="5266" w:type="dxa"/>
          </w:tcPr>
          <w:p w14:paraId="409105E0" w14:textId="77777777" w:rsidR="008A2AF6" w:rsidRDefault="004336AF">
            <w:pPr>
              <w:pStyle w:val="TableParagraph"/>
              <w:spacing w:line="276" w:lineRule="exact"/>
              <w:rPr>
                <w:sz w:val="24"/>
              </w:rPr>
            </w:pPr>
            <w:r>
              <w:rPr>
                <w:sz w:val="24"/>
              </w:rPr>
              <w:t>Міський</w:t>
            </w:r>
            <w:r>
              <w:rPr>
                <w:spacing w:val="-9"/>
                <w:sz w:val="24"/>
              </w:rPr>
              <w:t xml:space="preserve"> </w:t>
            </w:r>
            <w:r>
              <w:rPr>
                <w:sz w:val="24"/>
              </w:rPr>
              <w:t>бюджет,</w:t>
            </w:r>
            <w:r>
              <w:rPr>
                <w:spacing w:val="-8"/>
                <w:sz w:val="24"/>
              </w:rPr>
              <w:t xml:space="preserve"> </w:t>
            </w:r>
            <w:r>
              <w:rPr>
                <w:sz w:val="24"/>
              </w:rPr>
              <w:t>інші</w:t>
            </w:r>
            <w:r>
              <w:rPr>
                <w:spacing w:val="-7"/>
                <w:sz w:val="24"/>
              </w:rPr>
              <w:t xml:space="preserve"> </w:t>
            </w:r>
            <w:r>
              <w:rPr>
                <w:sz w:val="24"/>
              </w:rPr>
              <w:t>джерела</w:t>
            </w:r>
            <w:r>
              <w:rPr>
                <w:spacing w:val="-7"/>
                <w:sz w:val="24"/>
              </w:rPr>
              <w:t xml:space="preserve"> </w:t>
            </w:r>
            <w:r>
              <w:rPr>
                <w:sz w:val="24"/>
              </w:rPr>
              <w:t>не</w:t>
            </w:r>
            <w:r>
              <w:rPr>
                <w:spacing w:val="-11"/>
                <w:sz w:val="24"/>
              </w:rPr>
              <w:t xml:space="preserve"> </w:t>
            </w:r>
            <w:r>
              <w:rPr>
                <w:sz w:val="24"/>
              </w:rPr>
              <w:t>заборонені чинним законодавством</w:t>
            </w:r>
          </w:p>
        </w:tc>
      </w:tr>
      <w:tr w:rsidR="008A2AF6" w14:paraId="1D68CCF1" w14:textId="77777777">
        <w:trPr>
          <w:trHeight w:val="966"/>
        </w:trPr>
        <w:tc>
          <w:tcPr>
            <w:tcW w:w="729" w:type="dxa"/>
          </w:tcPr>
          <w:p w14:paraId="599EBB77" w14:textId="77777777" w:rsidR="008A2AF6" w:rsidRDefault="004336AF">
            <w:pPr>
              <w:pStyle w:val="TableParagraph"/>
              <w:spacing w:before="3"/>
              <w:ind w:left="3"/>
              <w:rPr>
                <w:sz w:val="24"/>
              </w:rPr>
            </w:pPr>
            <w:r>
              <w:rPr>
                <w:spacing w:val="-5"/>
                <w:sz w:val="24"/>
              </w:rPr>
              <w:t>8.</w:t>
            </w:r>
          </w:p>
        </w:tc>
        <w:tc>
          <w:tcPr>
            <w:tcW w:w="3689" w:type="dxa"/>
          </w:tcPr>
          <w:p w14:paraId="398AADF4" w14:textId="77777777" w:rsidR="008A2AF6" w:rsidRDefault="004336AF">
            <w:pPr>
              <w:pStyle w:val="TableParagraph"/>
              <w:spacing w:before="3"/>
              <w:ind w:left="6"/>
              <w:rPr>
                <w:sz w:val="24"/>
              </w:rPr>
            </w:pPr>
            <w:r>
              <w:rPr>
                <w:sz w:val="24"/>
              </w:rPr>
              <w:t>Загальний</w:t>
            </w:r>
            <w:r>
              <w:rPr>
                <w:spacing w:val="-3"/>
                <w:sz w:val="24"/>
              </w:rPr>
              <w:t xml:space="preserve"> </w:t>
            </w:r>
            <w:r>
              <w:rPr>
                <w:sz w:val="24"/>
              </w:rPr>
              <w:t xml:space="preserve">обсяг </w:t>
            </w:r>
            <w:r>
              <w:rPr>
                <w:spacing w:val="-2"/>
                <w:sz w:val="24"/>
              </w:rPr>
              <w:t>фінансових</w:t>
            </w:r>
          </w:p>
          <w:p w14:paraId="18404ECC" w14:textId="77777777" w:rsidR="008A2AF6" w:rsidRDefault="004336AF">
            <w:pPr>
              <w:pStyle w:val="TableParagraph"/>
              <w:ind w:left="6"/>
              <w:rPr>
                <w:sz w:val="24"/>
              </w:rPr>
            </w:pPr>
            <w:r>
              <w:rPr>
                <w:sz w:val="24"/>
              </w:rPr>
              <w:t>ресурсів,</w:t>
            </w:r>
            <w:r>
              <w:rPr>
                <w:spacing w:val="-14"/>
                <w:sz w:val="24"/>
              </w:rPr>
              <w:t xml:space="preserve"> </w:t>
            </w:r>
            <w:r>
              <w:rPr>
                <w:sz w:val="24"/>
              </w:rPr>
              <w:t>необхідних</w:t>
            </w:r>
            <w:r>
              <w:rPr>
                <w:spacing w:val="-14"/>
                <w:sz w:val="24"/>
              </w:rPr>
              <w:t xml:space="preserve"> </w:t>
            </w:r>
            <w:r>
              <w:rPr>
                <w:sz w:val="24"/>
              </w:rPr>
              <w:t>для</w:t>
            </w:r>
            <w:r>
              <w:rPr>
                <w:spacing w:val="-13"/>
                <w:sz w:val="24"/>
              </w:rPr>
              <w:t xml:space="preserve"> </w:t>
            </w:r>
            <w:r>
              <w:rPr>
                <w:sz w:val="24"/>
              </w:rPr>
              <w:t>реалізації Програми, всього</w:t>
            </w:r>
          </w:p>
        </w:tc>
        <w:tc>
          <w:tcPr>
            <w:tcW w:w="5266" w:type="dxa"/>
          </w:tcPr>
          <w:p w14:paraId="761BA3D3" w14:textId="77777777" w:rsidR="008A2AF6" w:rsidRDefault="004336AF">
            <w:pPr>
              <w:pStyle w:val="TableParagraph"/>
              <w:spacing w:before="3"/>
              <w:rPr>
                <w:sz w:val="24"/>
              </w:rPr>
            </w:pPr>
            <w:r>
              <w:rPr>
                <w:sz w:val="24"/>
              </w:rPr>
              <w:t>В</w:t>
            </w:r>
            <w:r>
              <w:rPr>
                <w:spacing w:val="-1"/>
                <w:sz w:val="24"/>
              </w:rPr>
              <w:t xml:space="preserve"> </w:t>
            </w:r>
            <w:r>
              <w:rPr>
                <w:sz w:val="24"/>
              </w:rPr>
              <w:t xml:space="preserve">межах виділених </w:t>
            </w:r>
            <w:r>
              <w:rPr>
                <w:spacing w:val="-2"/>
                <w:sz w:val="24"/>
              </w:rPr>
              <w:t>асигнувань</w:t>
            </w:r>
          </w:p>
        </w:tc>
      </w:tr>
    </w:tbl>
    <w:p w14:paraId="588AF39E" w14:textId="77777777" w:rsidR="008A2AF6" w:rsidRDefault="008A2AF6">
      <w:pPr>
        <w:pStyle w:val="a3"/>
        <w:spacing w:before="3"/>
        <w:ind w:left="0"/>
        <w:rPr>
          <w:b/>
        </w:rPr>
      </w:pPr>
    </w:p>
    <w:p w14:paraId="65B0EBD5" w14:textId="77777777" w:rsidR="008A2AF6" w:rsidRDefault="004336AF">
      <w:pPr>
        <w:pStyle w:val="a5"/>
        <w:numPr>
          <w:ilvl w:val="0"/>
          <w:numId w:val="24"/>
        </w:numPr>
        <w:tabs>
          <w:tab w:val="left" w:pos="1666"/>
        </w:tabs>
        <w:ind w:left="1666" w:hanging="240"/>
        <w:jc w:val="both"/>
        <w:rPr>
          <w:b/>
          <w:sz w:val="24"/>
        </w:rPr>
      </w:pPr>
      <w:r>
        <w:rPr>
          <w:b/>
          <w:sz w:val="24"/>
        </w:rPr>
        <w:t>Визначення</w:t>
      </w:r>
      <w:r>
        <w:rPr>
          <w:b/>
          <w:spacing w:val="-5"/>
          <w:sz w:val="24"/>
        </w:rPr>
        <w:t xml:space="preserve"> </w:t>
      </w:r>
      <w:r>
        <w:rPr>
          <w:b/>
          <w:sz w:val="24"/>
        </w:rPr>
        <w:t>проблеми,</w:t>
      </w:r>
      <w:r>
        <w:rPr>
          <w:b/>
          <w:spacing w:val="-3"/>
          <w:sz w:val="24"/>
        </w:rPr>
        <w:t xml:space="preserve"> </w:t>
      </w:r>
      <w:r>
        <w:rPr>
          <w:b/>
          <w:sz w:val="24"/>
        </w:rPr>
        <w:t>на</w:t>
      </w:r>
      <w:r>
        <w:rPr>
          <w:b/>
          <w:spacing w:val="-4"/>
          <w:sz w:val="24"/>
        </w:rPr>
        <w:t xml:space="preserve"> </w:t>
      </w:r>
      <w:r>
        <w:rPr>
          <w:b/>
          <w:sz w:val="24"/>
        </w:rPr>
        <w:t>розв’язання</w:t>
      </w:r>
      <w:r>
        <w:rPr>
          <w:b/>
          <w:spacing w:val="-6"/>
          <w:sz w:val="24"/>
        </w:rPr>
        <w:t xml:space="preserve"> </w:t>
      </w:r>
      <w:r>
        <w:rPr>
          <w:b/>
          <w:sz w:val="24"/>
        </w:rPr>
        <w:t>якої</w:t>
      </w:r>
      <w:r>
        <w:rPr>
          <w:b/>
          <w:spacing w:val="-2"/>
          <w:sz w:val="24"/>
        </w:rPr>
        <w:t xml:space="preserve"> </w:t>
      </w:r>
      <w:r>
        <w:rPr>
          <w:b/>
          <w:sz w:val="24"/>
        </w:rPr>
        <w:t>спрямована</w:t>
      </w:r>
      <w:r>
        <w:rPr>
          <w:b/>
          <w:spacing w:val="-3"/>
          <w:sz w:val="24"/>
        </w:rPr>
        <w:t xml:space="preserve"> </w:t>
      </w:r>
      <w:r>
        <w:rPr>
          <w:b/>
          <w:spacing w:val="-2"/>
          <w:sz w:val="24"/>
        </w:rPr>
        <w:t>Програма</w:t>
      </w:r>
    </w:p>
    <w:p w14:paraId="4F5438BF" w14:textId="77777777" w:rsidR="008A2AF6" w:rsidRDefault="004336AF">
      <w:pPr>
        <w:pStyle w:val="a3"/>
        <w:ind w:right="141" w:firstLine="708"/>
        <w:jc w:val="both"/>
      </w:pPr>
      <w:r>
        <w:t>Соціальний захист є основним завданням соціальної політики, що ставить за мету забезпечення прав і гарантій людини у сфері рівня та якості життя. Турбота про людей, які перебувають у складних життєвих обставинах – один з основних напрямів державної політики у сфері соціального захисту населення.</w:t>
      </w:r>
    </w:p>
    <w:p w14:paraId="6D11E694" w14:textId="77777777" w:rsidR="008A2AF6" w:rsidRDefault="004336AF">
      <w:pPr>
        <w:pStyle w:val="a3"/>
        <w:spacing w:before="1"/>
        <w:ind w:right="141" w:firstLine="708"/>
        <w:jc w:val="both"/>
      </w:pPr>
      <w: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w:t>
      </w:r>
      <w:r>
        <w:rPr>
          <w:spacing w:val="-2"/>
        </w:rPr>
        <w:t>проблеми.</w:t>
      </w:r>
    </w:p>
    <w:p w14:paraId="62C7AAE2" w14:textId="77777777" w:rsidR="008A2AF6" w:rsidRDefault="004336AF">
      <w:pPr>
        <w:pStyle w:val="a3"/>
        <w:ind w:right="138" w:firstLine="708"/>
        <w:jc w:val="both"/>
      </w:pPr>
      <w:r>
        <w:t>Кризові явища та інфляційні процеси, що призвели до зростання тарифів на житлово- комунальні послуги, збільшення цін на продукти харчування, ліки при одночасному зменшенні реального доходу сімей стали причиною скрутного матеріального становища багатьох мешканців громади, наслідки яких вони не можуть подолати самостійно.</w:t>
      </w:r>
    </w:p>
    <w:p w14:paraId="20F38854" w14:textId="77777777" w:rsidR="008A2AF6" w:rsidRDefault="004336AF">
      <w:pPr>
        <w:pStyle w:val="a3"/>
        <w:ind w:right="142" w:firstLine="708"/>
        <w:jc w:val="both"/>
      </w:pPr>
      <w:r>
        <w:t>На території громади мешкає 35 636 мешканців, з них: 6838 осіб з інвалідністю, 4299 внутрішньо переміщених осіб, 135 осіб, які потребують паліативної допомоги, 10796 людей похилого віку, 792 багатодітні сім’ї, 79 сімей, які перебувають у складних життєвих обставинах, 243 – інші категорії людей, які перебувають у складних життєвих обставинах.</w:t>
      </w:r>
    </w:p>
    <w:p w14:paraId="39C1CB65" w14:textId="77777777" w:rsidR="008A2AF6" w:rsidRDefault="004336AF">
      <w:pPr>
        <w:pStyle w:val="a3"/>
        <w:spacing w:before="1"/>
        <w:ind w:right="147" w:firstLine="708"/>
        <w:jc w:val="both"/>
      </w:pPr>
      <w:r>
        <w:t>Враховуючи аналітичні дані звернень громадян, з кожним роком збільшуються показники кількості поданих заяв мешканців громади, які гостро потребують адресної матеріальної або грошової допомоги на лікування, реабілітацію, а також допомоги на прожиття тощо.</w:t>
      </w:r>
    </w:p>
    <w:p w14:paraId="5AA4A31A" w14:textId="77777777" w:rsidR="008A2AF6" w:rsidRDefault="004336AF">
      <w:pPr>
        <w:pStyle w:val="a3"/>
        <w:ind w:right="145" w:firstLine="708"/>
        <w:jc w:val="both"/>
      </w:pPr>
      <w:r>
        <w:t>Вжиті державою заходи щодо підвищення соціального забезпечення окремих категорій населення не покривають додаткових витрат, необхідних для життєдіяльності громадян. Тому необхідно зберегти ті пріоритетні напрямки соціального захисту населення, які дозволяють приділити більше уваги та підтримувати життєдіяльність соціально</w:t>
      </w:r>
      <w:r>
        <w:rPr>
          <w:spacing w:val="40"/>
        </w:rPr>
        <w:t xml:space="preserve"> </w:t>
      </w:r>
      <w:r>
        <w:t>вразливих мешканців громади.</w:t>
      </w:r>
    </w:p>
    <w:p w14:paraId="79120C3C" w14:textId="2AD769B4" w:rsidR="008A2AF6" w:rsidRDefault="004336AF">
      <w:pPr>
        <w:pStyle w:val="a3"/>
        <w:spacing w:before="1"/>
        <w:ind w:right="136" w:firstLine="708"/>
        <w:jc w:val="both"/>
      </w:pPr>
      <w:r>
        <w:t>Враховуючи це, а також надані державою повноваження органам місцевого самоврядування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Управлінням соціального захисту та праці Дунаєвецької міської ради розроблено комплексну Програму соціального захисту окремих категорій населення Дунаєвецької міської ради на 202</w:t>
      </w:r>
      <w:r w:rsidR="00D31A96">
        <w:t>6</w:t>
      </w:r>
      <w:r>
        <w:t xml:space="preserve"> рік</w:t>
      </w:r>
      <w:r>
        <w:rPr>
          <w:spacing w:val="40"/>
        </w:rPr>
        <w:t xml:space="preserve"> </w:t>
      </w:r>
      <w:r>
        <w:t>(далі – Програма).</w:t>
      </w:r>
    </w:p>
    <w:p w14:paraId="446C5A4D" w14:textId="77777777" w:rsidR="008A2AF6" w:rsidRDefault="004336AF">
      <w:pPr>
        <w:pStyle w:val="a3"/>
        <w:ind w:left="850"/>
        <w:jc w:val="both"/>
      </w:pPr>
      <w:r>
        <w:t>Законодавчими</w:t>
      </w:r>
      <w:r>
        <w:rPr>
          <w:spacing w:val="-4"/>
        </w:rPr>
        <w:t xml:space="preserve"> </w:t>
      </w:r>
      <w:r>
        <w:t>підставами</w:t>
      </w:r>
      <w:r>
        <w:rPr>
          <w:spacing w:val="-8"/>
        </w:rPr>
        <w:t xml:space="preserve"> </w:t>
      </w:r>
      <w:r>
        <w:t>для</w:t>
      </w:r>
      <w:r>
        <w:rPr>
          <w:spacing w:val="-2"/>
        </w:rPr>
        <w:t xml:space="preserve"> </w:t>
      </w:r>
      <w:r>
        <w:t>виконання</w:t>
      </w:r>
      <w:r>
        <w:rPr>
          <w:spacing w:val="-3"/>
        </w:rPr>
        <w:t xml:space="preserve"> </w:t>
      </w:r>
      <w:r>
        <w:t>Програми</w:t>
      </w:r>
      <w:r>
        <w:rPr>
          <w:spacing w:val="-4"/>
        </w:rPr>
        <w:t xml:space="preserve"> </w:t>
      </w:r>
      <w:r>
        <w:t>є</w:t>
      </w:r>
      <w:r>
        <w:rPr>
          <w:spacing w:val="-3"/>
        </w:rPr>
        <w:t xml:space="preserve"> </w:t>
      </w:r>
      <w:r>
        <w:t>закони</w:t>
      </w:r>
      <w:r>
        <w:rPr>
          <w:spacing w:val="-3"/>
        </w:rPr>
        <w:t xml:space="preserve"> </w:t>
      </w:r>
      <w:r>
        <w:rPr>
          <w:spacing w:val="-2"/>
        </w:rPr>
        <w:t>України:</w:t>
      </w:r>
    </w:p>
    <w:p w14:paraId="0BD1033C" w14:textId="77777777" w:rsidR="008A2AF6" w:rsidRDefault="008A2AF6">
      <w:pPr>
        <w:pStyle w:val="a3"/>
        <w:jc w:val="both"/>
        <w:sectPr w:rsidR="008A2AF6">
          <w:pgSz w:w="11910" w:h="16840"/>
          <w:pgMar w:top="1040" w:right="425" w:bottom="280" w:left="1559" w:header="708" w:footer="708" w:gutter="0"/>
          <w:cols w:space="720"/>
        </w:sectPr>
      </w:pPr>
    </w:p>
    <w:p w14:paraId="6C75BE4E" w14:textId="77777777" w:rsidR="008A2AF6" w:rsidRDefault="004336AF">
      <w:pPr>
        <w:pStyle w:val="a3"/>
        <w:spacing w:before="76"/>
        <w:ind w:right="149" w:firstLine="708"/>
        <w:jc w:val="both"/>
      </w:pPr>
      <w:r>
        <w:lastRenderedPageBreak/>
        <w:t>«Про місцеве самоврядування в Україні», «Про соціальні послуги», «Про державні соціальні стандарти та державні соціальні гарантії», «Про основи соціальної захищеності</w:t>
      </w:r>
      <w:r>
        <w:rPr>
          <w:spacing w:val="40"/>
        </w:rPr>
        <w:t xml:space="preserve"> </w:t>
      </w:r>
      <w:r>
        <w:t>осіб з</w:t>
      </w:r>
      <w:r>
        <w:rPr>
          <w:spacing w:val="6"/>
        </w:rPr>
        <w:t xml:space="preserve"> </w:t>
      </w:r>
      <w:r>
        <w:t>інвалідністю</w:t>
      </w:r>
      <w:r>
        <w:rPr>
          <w:spacing w:val="5"/>
        </w:rPr>
        <w:t xml:space="preserve"> </w:t>
      </w:r>
      <w:r>
        <w:t>в</w:t>
      </w:r>
      <w:r>
        <w:rPr>
          <w:spacing w:val="4"/>
        </w:rPr>
        <w:t xml:space="preserve"> </w:t>
      </w:r>
      <w:r>
        <w:t>Україні»,</w:t>
      </w:r>
      <w:r>
        <w:rPr>
          <w:spacing w:val="5"/>
        </w:rPr>
        <w:t xml:space="preserve"> </w:t>
      </w:r>
      <w:r>
        <w:t>«Про</w:t>
      </w:r>
      <w:r>
        <w:rPr>
          <w:spacing w:val="4"/>
        </w:rPr>
        <w:t xml:space="preserve"> </w:t>
      </w:r>
      <w:r>
        <w:t>статус</w:t>
      </w:r>
      <w:r>
        <w:rPr>
          <w:spacing w:val="6"/>
        </w:rPr>
        <w:t xml:space="preserve"> </w:t>
      </w:r>
      <w:r>
        <w:t>ветеранів</w:t>
      </w:r>
      <w:r>
        <w:rPr>
          <w:spacing w:val="4"/>
        </w:rPr>
        <w:t xml:space="preserve"> </w:t>
      </w:r>
      <w:r>
        <w:t>війни,</w:t>
      </w:r>
      <w:r>
        <w:rPr>
          <w:spacing w:val="4"/>
        </w:rPr>
        <w:t xml:space="preserve"> </w:t>
      </w:r>
      <w:r>
        <w:t>гарантії</w:t>
      </w:r>
      <w:r>
        <w:rPr>
          <w:spacing w:val="6"/>
        </w:rPr>
        <w:t xml:space="preserve"> </w:t>
      </w:r>
      <w:r>
        <w:t>їх</w:t>
      </w:r>
      <w:r>
        <w:rPr>
          <w:spacing w:val="1"/>
        </w:rPr>
        <w:t xml:space="preserve"> </w:t>
      </w:r>
      <w:r>
        <w:t>соціального</w:t>
      </w:r>
      <w:r>
        <w:rPr>
          <w:spacing w:val="5"/>
        </w:rPr>
        <w:t xml:space="preserve"> </w:t>
      </w:r>
      <w:r>
        <w:rPr>
          <w:spacing w:val="-2"/>
        </w:rPr>
        <w:t>захисту»,</w:t>
      </w:r>
    </w:p>
    <w:p w14:paraId="7C12A84C" w14:textId="77777777" w:rsidR="008A2AF6" w:rsidRDefault="004336AF">
      <w:pPr>
        <w:pStyle w:val="a3"/>
        <w:ind w:right="141"/>
        <w:jc w:val="both"/>
      </w:pPr>
      <w:r>
        <w:t>«Про забезпечення прав і свобод внутрішньо переміщених осіб», «Про реабілітацію осіб з інвалідністю та дітей з інвалідністю в</w:t>
      </w:r>
      <w:r>
        <w:rPr>
          <w:spacing w:val="-2"/>
        </w:rPr>
        <w:t xml:space="preserve"> </w:t>
      </w:r>
      <w:r>
        <w:t>Україні», «Про забезпечення організаційно – правових умов</w:t>
      </w:r>
      <w:r>
        <w:rPr>
          <w:spacing w:val="46"/>
        </w:rPr>
        <w:t xml:space="preserve"> </w:t>
      </w:r>
      <w:r>
        <w:t>соціального</w:t>
      </w:r>
      <w:r>
        <w:rPr>
          <w:spacing w:val="49"/>
        </w:rPr>
        <w:t xml:space="preserve"> </w:t>
      </w:r>
      <w:r>
        <w:t>захисту</w:t>
      </w:r>
      <w:r>
        <w:rPr>
          <w:spacing w:val="50"/>
        </w:rPr>
        <w:t xml:space="preserve"> </w:t>
      </w:r>
      <w:r>
        <w:t>дітей</w:t>
      </w:r>
      <w:r>
        <w:rPr>
          <w:spacing w:val="53"/>
        </w:rPr>
        <w:t xml:space="preserve"> </w:t>
      </w:r>
      <w:r>
        <w:t>–</w:t>
      </w:r>
      <w:r>
        <w:rPr>
          <w:spacing w:val="50"/>
        </w:rPr>
        <w:t xml:space="preserve"> </w:t>
      </w:r>
      <w:r>
        <w:t>сиріт</w:t>
      </w:r>
      <w:r>
        <w:rPr>
          <w:spacing w:val="49"/>
        </w:rPr>
        <w:t xml:space="preserve"> </w:t>
      </w:r>
      <w:r>
        <w:t>та</w:t>
      </w:r>
      <w:r>
        <w:rPr>
          <w:spacing w:val="51"/>
        </w:rPr>
        <w:t xml:space="preserve"> </w:t>
      </w:r>
      <w:r>
        <w:t>дітей,</w:t>
      </w:r>
      <w:r>
        <w:rPr>
          <w:spacing w:val="50"/>
        </w:rPr>
        <w:t xml:space="preserve"> </w:t>
      </w:r>
      <w:r>
        <w:t>позбавлених</w:t>
      </w:r>
      <w:r>
        <w:rPr>
          <w:spacing w:val="49"/>
        </w:rPr>
        <w:t xml:space="preserve"> </w:t>
      </w:r>
      <w:r>
        <w:t>батьківського</w:t>
      </w:r>
      <w:r>
        <w:rPr>
          <w:spacing w:val="50"/>
        </w:rPr>
        <w:t xml:space="preserve"> </w:t>
      </w:r>
      <w:r>
        <w:rPr>
          <w:spacing w:val="-2"/>
        </w:rPr>
        <w:t>піклування»,</w:t>
      </w:r>
    </w:p>
    <w:p w14:paraId="72CF7673" w14:textId="77777777" w:rsidR="008A2AF6" w:rsidRDefault="004336AF">
      <w:pPr>
        <w:pStyle w:val="a3"/>
        <w:ind w:right="151"/>
        <w:jc w:val="both"/>
      </w:pPr>
      <w:r>
        <w:t>«Про статус та соціальний захист громадян, постраждалих внаслідок Чорнобильської катастрофи», Бюджетний кодекс України.</w:t>
      </w:r>
    </w:p>
    <w:p w14:paraId="1AF74C97" w14:textId="77777777" w:rsidR="004336AF" w:rsidRDefault="004336AF">
      <w:pPr>
        <w:pStyle w:val="a3"/>
        <w:ind w:right="151"/>
        <w:jc w:val="both"/>
      </w:pPr>
    </w:p>
    <w:p w14:paraId="1C0009F3" w14:textId="77777777" w:rsidR="008A2AF6" w:rsidRDefault="004336AF">
      <w:pPr>
        <w:pStyle w:val="2"/>
        <w:numPr>
          <w:ilvl w:val="0"/>
          <w:numId w:val="24"/>
        </w:numPr>
        <w:tabs>
          <w:tab w:val="left" w:pos="4235"/>
        </w:tabs>
        <w:spacing w:before="1"/>
        <w:ind w:left="4235" w:hanging="240"/>
        <w:jc w:val="both"/>
      </w:pPr>
      <w:r>
        <w:t>Мета</w:t>
      </w:r>
      <w:r>
        <w:rPr>
          <w:spacing w:val="-2"/>
        </w:rPr>
        <w:t xml:space="preserve"> програми</w:t>
      </w:r>
    </w:p>
    <w:p w14:paraId="488A5F9B" w14:textId="77777777" w:rsidR="008A2AF6" w:rsidRDefault="004336AF">
      <w:pPr>
        <w:pStyle w:val="a3"/>
        <w:ind w:right="143" w:firstLine="708"/>
        <w:jc w:val="both"/>
      </w:pPr>
      <w:r>
        <w:t>Метою Програми є реалізація політики у сфері соціального захисту населення на території Дунаєвецької територіальної громади. Забезпечення додаткових до встановлених законодавством гарантій, щодо соціального захисту окремих категорій мешканців громади, забезпечення умов рівного доступу до соціальних послуг жінок і чоловіків,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та у співпраці з громадськістю.</w:t>
      </w:r>
    </w:p>
    <w:p w14:paraId="7F829D37" w14:textId="77777777" w:rsidR="008A2AF6" w:rsidRDefault="008A2AF6">
      <w:pPr>
        <w:pStyle w:val="a3"/>
        <w:ind w:left="0"/>
      </w:pPr>
    </w:p>
    <w:p w14:paraId="50D63400" w14:textId="77777777" w:rsidR="008A2AF6" w:rsidRDefault="004336AF">
      <w:pPr>
        <w:pStyle w:val="2"/>
        <w:numPr>
          <w:ilvl w:val="0"/>
          <w:numId w:val="24"/>
        </w:numPr>
        <w:tabs>
          <w:tab w:val="left" w:pos="3462"/>
        </w:tabs>
        <w:spacing w:before="1"/>
        <w:ind w:left="3462" w:hanging="300"/>
        <w:jc w:val="left"/>
      </w:pPr>
      <w:r>
        <w:t>Завдання</w:t>
      </w:r>
      <w:r>
        <w:rPr>
          <w:spacing w:val="1"/>
        </w:rPr>
        <w:t xml:space="preserve"> </w:t>
      </w:r>
      <w:r>
        <w:t>та</w:t>
      </w:r>
      <w:r>
        <w:rPr>
          <w:spacing w:val="-2"/>
        </w:rPr>
        <w:t xml:space="preserve"> </w:t>
      </w:r>
      <w:r>
        <w:t>Заходи</w:t>
      </w:r>
      <w:r>
        <w:rPr>
          <w:spacing w:val="1"/>
        </w:rPr>
        <w:t xml:space="preserve"> </w:t>
      </w:r>
      <w:r>
        <w:rPr>
          <w:spacing w:val="-2"/>
        </w:rPr>
        <w:t>Програми</w:t>
      </w:r>
    </w:p>
    <w:p w14:paraId="4495C8EE" w14:textId="77777777" w:rsidR="008A2AF6" w:rsidRDefault="004336AF">
      <w:pPr>
        <w:pStyle w:val="a5"/>
        <w:numPr>
          <w:ilvl w:val="0"/>
          <w:numId w:val="23"/>
        </w:numPr>
        <w:tabs>
          <w:tab w:val="left" w:pos="1090"/>
        </w:tabs>
        <w:rPr>
          <w:b/>
          <w:sz w:val="24"/>
        </w:rPr>
      </w:pPr>
      <w:r>
        <w:rPr>
          <w:b/>
          <w:sz w:val="24"/>
        </w:rPr>
        <w:t>Основними</w:t>
      </w:r>
      <w:r>
        <w:rPr>
          <w:b/>
          <w:spacing w:val="-4"/>
          <w:sz w:val="24"/>
        </w:rPr>
        <w:t xml:space="preserve"> </w:t>
      </w:r>
      <w:r>
        <w:rPr>
          <w:b/>
          <w:sz w:val="24"/>
        </w:rPr>
        <w:t>завданнями</w:t>
      </w:r>
      <w:r>
        <w:rPr>
          <w:b/>
          <w:spacing w:val="-8"/>
          <w:sz w:val="24"/>
        </w:rPr>
        <w:t xml:space="preserve"> </w:t>
      </w:r>
      <w:r>
        <w:rPr>
          <w:b/>
          <w:sz w:val="24"/>
        </w:rPr>
        <w:t>Програми</w:t>
      </w:r>
      <w:r>
        <w:rPr>
          <w:b/>
          <w:spacing w:val="-3"/>
          <w:sz w:val="24"/>
        </w:rPr>
        <w:t xml:space="preserve"> </w:t>
      </w:r>
      <w:r>
        <w:rPr>
          <w:b/>
          <w:spacing w:val="-5"/>
          <w:sz w:val="24"/>
        </w:rPr>
        <w:t>є:</w:t>
      </w:r>
    </w:p>
    <w:p w14:paraId="414A1FA3" w14:textId="77777777" w:rsidR="008A2AF6" w:rsidRDefault="004336AF">
      <w:pPr>
        <w:pStyle w:val="a3"/>
        <w:ind w:firstLine="708"/>
      </w:pPr>
      <w:r>
        <w:t>забезпечення</w:t>
      </w:r>
      <w:r>
        <w:rPr>
          <w:spacing w:val="80"/>
        </w:rPr>
        <w:t xml:space="preserve"> </w:t>
      </w:r>
      <w:r>
        <w:t>реалізації</w:t>
      </w:r>
      <w:r>
        <w:rPr>
          <w:spacing w:val="80"/>
        </w:rPr>
        <w:t xml:space="preserve"> </w:t>
      </w:r>
      <w:r>
        <w:t>механізму</w:t>
      </w:r>
      <w:r>
        <w:rPr>
          <w:spacing w:val="80"/>
        </w:rPr>
        <w:t xml:space="preserve"> </w:t>
      </w:r>
      <w:r>
        <w:t>надання</w:t>
      </w:r>
      <w:r>
        <w:rPr>
          <w:spacing w:val="80"/>
        </w:rPr>
        <w:t xml:space="preserve"> </w:t>
      </w:r>
      <w:r>
        <w:t>соціальної</w:t>
      </w:r>
      <w:r>
        <w:rPr>
          <w:spacing w:val="80"/>
        </w:rPr>
        <w:t xml:space="preserve"> </w:t>
      </w:r>
      <w:r>
        <w:t>допомоги</w:t>
      </w:r>
      <w:r>
        <w:rPr>
          <w:spacing w:val="80"/>
        </w:rPr>
        <w:t xml:space="preserve"> </w:t>
      </w:r>
      <w:r>
        <w:t>за</w:t>
      </w:r>
      <w:r>
        <w:rPr>
          <w:spacing w:val="80"/>
        </w:rPr>
        <w:t xml:space="preserve"> </w:t>
      </w:r>
      <w:r>
        <w:t>принципами індивідуального підходу, доступності, відкритості та добровільності;</w:t>
      </w:r>
    </w:p>
    <w:p w14:paraId="53AC8D80" w14:textId="77777777" w:rsidR="008A2AF6" w:rsidRDefault="004336AF">
      <w:pPr>
        <w:pStyle w:val="a3"/>
        <w:ind w:firstLine="708"/>
      </w:pPr>
      <w:r>
        <w:t>формування</w:t>
      </w:r>
      <w:r>
        <w:rPr>
          <w:spacing w:val="40"/>
        </w:rPr>
        <w:t xml:space="preserve"> </w:t>
      </w:r>
      <w:r>
        <w:t>комплексної</w:t>
      </w:r>
      <w:r>
        <w:rPr>
          <w:spacing w:val="40"/>
        </w:rPr>
        <w:t xml:space="preserve"> </w:t>
      </w:r>
      <w:r>
        <w:t>системи</w:t>
      </w:r>
      <w:r>
        <w:rPr>
          <w:spacing w:val="40"/>
        </w:rPr>
        <w:t xml:space="preserve"> </w:t>
      </w:r>
      <w:r>
        <w:t>соціального</w:t>
      </w:r>
      <w:r>
        <w:rPr>
          <w:spacing w:val="40"/>
        </w:rPr>
        <w:t xml:space="preserve"> </w:t>
      </w:r>
      <w:r>
        <w:t>захисту</w:t>
      </w:r>
      <w:r>
        <w:rPr>
          <w:spacing w:val="40"/>
        </w:rPr>
        <w:t xml:space="preserve"> </w:t>
      </w:r>
      <w:r>
        <w:t>громадян,</w:t>
      </w:r>
      <w:r>
        <w:rPr>
          <w:spacing w:val="40"/>
        </w:rPr>
        <w:t xml:space="preserve"> </w:t>
      </w:r>
      <w:r>
        <w:t>які</w:t>
      </w:r>
      <w:r>
        <w:rPr>
          <w:spacing w:val="80"/>
        </w:rPr>
        <w:t xml:space="preserve"> </w:t>
      </w:r>
      <w:r>
        <w:t>потребують</w:t>
      </w:r>
      <w:r>
        <w:rPr>
          <w:spacing w:val="80"/>
        </w:rPr>
        <w:t xml:space="preserve"> </w:t>
      </w:r>
      <w:r>
        <w:t>соціальної підтримки;</w:t>
      </w:r>
    </w:p>
    <w:p w14:paraId="1DBD46D0" w14:textId="77777777" w:rsidR="008A2AF6" w:rsidRDefault="004336AF">
      <w:pPr>
        <w:pStyle w:val="a3"/>
        <w:ind w:firstLine="708"/>
      </w:pPr>
      <w:r>
        <w:t>удосконалення</w:t>
      </w:r>
      <w:r>
        <w:rPr>
          <w:spacing w:val="36"/>
        </w:rPr>
        <w:t xml:space="preserve"> </w:t>
      </w:r>
      <w:r>
        <w:t>системи</w:t>
      </w:r>
      <w:r>
        <w:rPr>
          <w:spacing w:val="34"/>
        </w:rPr>
        <w:t xml:space="preserve"> </w:t>
      </w:r>
      <w:r>
        <w:t>надання</w:t>
      </w:r>
      <w:r>
        <w:rPr>
          <w:spacing w:val="33"/>
        </w:rPr>
        <w:t xml:space="preserve"> </w:t>
      </w:r>
      <w:r>
        <w:t>соціальної</w:t>
      </w:r>
      <w:r>
        <w:rPr>
          <w:spacing w:val="35"/>
        </w:rPr>
        <w:t xml:space="preserve"> </w:t>
      </w:r>
      <w:r>
        <w:t>допомоги</w:t>
      </w:r>
      <w:r>
        <w:rPr>
          <w:spacing w:val="34"/>
        </w:rPr>
        <w:t xml:space="preserve"> </w:t>
      </w:r>
      <w:r>
        <w:t>найбільш</w:t>
      </w:r>
      <w:r>
        <w:rPr>
          <w:spacing w:val="34"/>
        </w:rPr>
        <w:t xml:space="preserve"> </w:t>
      </w:r>
      <w:r>
        <w:t>вразливим</w:t>
      </w:r>
      <w:r>
        <w:rPr>
          <w:spacing w:val="34"/>
        </w:rPr>
        <w:t xml:space="preserve"> </w:t>
      </w:r>
      <w:r>
        <w:t>верствам населення, посилення спрямованості;</w:t>
      </w:r>
    </w:p>
    <w:p w14:paraId="01524ED7" w14:textId="77777777" w:rsidR="008A2AF6" w:rsidRDefault="004336AF">
      <w:pPr>
        <w:pStyle w:val="a3"/>
        <w:ind w:firstLine="708"/>
      </w:pPr>
      <w:r>
        <w:t>підвищення якості соціального обслуговування громадян, які</w:t>
      </w:r>
      <w:r>
        <w:rPr>
          <w:spacing w:val="-1"/>
        </w:rPr>
        <w:t xml:space="preserve"> </w:t>
      </w:r>
      <w:r>
        <w:t>перебувають у складних життєвих обставинах.</w:t>
      </w:r>
    </w:p>
    <w:p w14:paraId="4DA74733" w14:textId="77777777" w:rsidR="008A2AF6" w:rsidRDefault="004336AF">
      <w:pPr>
        <w:pStyle w:val="2"/>
        <w:numPr>
          <w:ilvl w:val="0"/>
          <w:numId w:val="23"/>
        </w:numPr>
        <w:tabs>
          <w:tab w:val="left" w:pos="1090"/>
        </w:tabs>
      </w:pPr>
      <w:r>
        <w:t>Основними</w:t>
      </w:r>
      <w:r>
        <w:rPr>
          <w:spacing w:val="-3"/>
        </w:rPr>
        <w:t xml:space="preserve"> </w:t>
      </w:r>
      <w:r>
        <w:t>заходами</w:t>
      </w:r>
      <w:r>
        <w:rPr>
          <w:spacing w:val="-6"/>
        </w:rPr>
        <w:t xml:space="preserve"> </w:t>
      </w:r>
      <w:r>
        <w:t>Програми</w:t>
      </w:r>
      <w:r>
        <w:rPr>
          <w:spacing w:val="-2"/>
        </w:rPr>
        <w:t xml:space="preserve"> </w:t>
      </w:r>
      <w:r>
        <w:rPr>
          <w:spacing w:val="-5"/>
        </w:rPr>
        <w:t>є:</w:t>
      </w:r>
    </w:p>
    <w:p w14:paraId="2563591B" w14:textId="77777777" w:rsidR="008A2AF6" w:rsidRDefault="004336AF">
      <w:pPr>
        <w:pStyle w:val="a3"/>
        <w:ind w:left="850"/>
        <w:rPr>
          <w:spacing w:val="-2"/>
        </w:rPr>
      </w:pPr>
      <w:r>
        <w:t>одноразова</w:t>
      </w:r>
      <w:r>
        <w:rPr>
          <w:spacing w:val="-6"/>
        </w:rPr>
        <w:t xml:space="preserve"> </w:t>
      </w:r>
      <w:r>
        <w:t>матеріальна</w:t>
      </w:r>
      <w:r>
        <w:rPr>
          <w:spacing w:val="-8"/>
        </w:rPr>
        <w:t xml:space="preserve"> </w:t>
      </w:r>
      <w:r>
        <w:t>допомога</w:t>
      </w:r>
      <w:r>
        <w:rPr>
          <w:spacing w:val="-3"/>
        </w:rPr>
        <w:t xml:space="preserve"> </w:t>
      </w:r>
      <w:r>
        <w:t>на</w:t>
      </w:r>
      <w:r>
        <w:rPr>
          <w:spacing w:val="-3"/>
        </w:rPr>
        <w:t xml:space="preserve"> </w:t>
      </w:r>
      <w:proofErr w:type="spellStart"/>
      <w:r>
        <w:t>дороговартісне</w:t>
      </w:r>
      <w:proofErr w:type="spellEnd"/>
      <w:r>
        <w:rPr>
          <w:spacing w:val="-4"/>
        </w:rPr>
        <w:t xml:space="preserve"> </w:t>
      </w:r>
      <w:r>
        <w:rPr>
          <w:spacing w:val="-2"/>
        </w:rPr>
        <w:t>лікування;</w:t>
      </w:r>
    </w:p>
    <w:p w14:paraId="2BEBF12B" w14:textId="70A59CFF" w:rsidR="00987581" w:rsidRDefault="00987581">
      <w:pPr>
        <w:pStyle w:val="a3"/>
        <w:ind w:left="850"/>
      </w:pPr>
      <w:r>
        <w:t>одноразова матеріальна</w:t>
      </w:r>
      <w:r>
        <w:rPr>
          <w:spacing w:val="-6"/>
        </w:rPr>
        <w:t xml:space="preserve"> </w:t>
      </w:r>
      <w:r>
        <w:t>допомога</w:t>
      </w:r>
      <w:r>
        <w:rPr>
          <w:spacing w:val="-6"/>
        </w:rPr>
        <w:t xml:space="preserve"> </w:t>
      </w:r>
      <w:r>
        <w:t>громадянам,</w:t>
      </w:r>
      <w:r>
        <w:rPr>
          <w:spacing w:val="-7"/>
        </w:rPr>
        <w:t xml:space="preserve"> </w:t>
      </w:r>
      <w:r>
        <w:t>що</w:t>
      </w:r>
      <w:r>
        <w:rPr>
          <w:spacing w:val="-7"/>
        </w:rPr>
        <w:t xml:space="preserve"> </w:t>
      </w:r>
      <w:r>
        <w:t>постраждали</w:t>
      </w:r>
      <w:r>
        <w:rPr>
          <w:spacing w:val="-6"/>
        </w:rPr>
        <w:t xml:space="preserve"> </w:t>
      </w:r>
      <w:r>
        <w:t>внаслідок стихійного лиха, пожежі, підтоплень, тощо</w:t>
      </w:r>
    </w:p>
    <w:p w14:paraId="6F5E1D20" w14:textId="77777777" w:rsidR="008A2AF6" w:rsidRDefault="004336AF">
      <w:pPr>
        <w:pStyle w:val="a3"/>
        <w:ind w:left="850"/>
      </w:pPr>
      <w:r>
        <w:t>одноразова матеріальна допомога особам, які потрапили в складні життєві обставини; щомісячна</w:t>
      </w:r>
      <w:r>
        <w:rPr>
          <w:spacing w:val="35"/>
        </w:rPr>
        <w:t xml:space="preserve"> </w:t>
      </w:r>
      <w:r>
        <w:t>матеріальна</w:t>
      </w:r>
      <w:r>
        <w:rPr>
          <w:spacing w:val="35"/>
        </w:rPr>
        <w:t xml:space="preserve"> </w:t>
      </w:r>
      <w:r>
        <w:t>допомога</w:t>
      </w:r>
      <w:r>
        <w:rPr>
          <w:spacing w:val="36"/>
        </w:rPr>
        <w:t xml:space="preserve"> </w:t>
      </w:r>
      <w:r>
        <w:t>хворим</w:t>
      </w:r>
      <w:r>
        <w:rPr>
          <w:spacing w:val="34"/>
        </w:rPr>
        <w:t xml:space="preserve"> </w:t>
      </w:r>
      <w:r>
        <w:t>з</w:t>
      </w:r>
      <w:r>
        <w:rPr>
          <w:spacing w:val="35"/>
        </w:rPr>
        <w:t xml:space="preserve"> </w:t>
      </w:r>
      <w:r>
        <w:t>хронічною</w:t>
      </w:r>
      <w:r>
        <w:rPr>
          <w:spacing w:val="35"/>
        </w:rPr>
        <w:t xml:space="preserve"> </w:t>
      </w:r>
      <w:r>
        <w:t>нирковою</w:t>
      </w:r>
      <w:r>
        <w:rPr>
          <w:spacing w:val="39"/>
        </w:rPr>
        <w:t xml:space="preserve"> </w:t>
      </w:r>
      <w:r>
        <w:t>недостатністю,</w:t>
      </w:r>
      <w:r>
        <w:rPr>
          <w:spacing w:val="34"/>
        </w:rPr>
        <w:t xml:space="preserve"> </w:t>
      </w:r>
      <w:r>
        <w:t>що</w:t>
      </w:r>
    </w:p>
    <w:p w14:paraId="089036EF" w14:textId="77777777" w:rsidR="008A2AF6" w:rsidRDefault="004336AF">
      <w:pPr>
        <w:pStyle w:val="a3"/>
        <w:ind w:left="850" w:hanging="709"/>
      </w:pPr>
      <w:r>
        <w:t>отримують</w:t>
      </w:r>
      <w:r>
        <w:rPr>
          <w:spacing w:val="-6"/>
        </w:rPr>
        <w:t xml:space="preserve"> </w:t>
      </w:r>
      <w:r>
        <w:t>програмний</w:t>
      </w:r>
      <w:r>
        <w:rPr>
          <w:spacing w:val="-5"/>
        </w:rPr>
        <w:t xml:space="preserve"> </w:t>
      </w:r>
      <w:r>
        <w:t>гемодіаліз</w:t>
      </w:r>
      <w:r>
        <w:rPr>
          <w:spacing w:val="-4"/>
        </w:rPr>
        <w:t xml:space="preserve"> </w:t>
      </w:r>
      <w:r>
        <w:t>та</w:t>
      </w:r>
      <w:r>
        <w:rPr>
          <w:spacing w:val="-3"/>
        </w:rPr>
        <w:t xml:space="preserve"> </w:t>
      </w:r>
      <w:r>
        <w:t>проживають</w:t>
      </w:r>
      <w:r>
        <w:rPr>
          <w:spacing w:val="-6"/>
        </w:rPr>
        <w:t xml:space="preserve"> </w:t>
      </w:r>
      <w:r>
        <w:t>на</w:t>
      </w:r>
      <w:r>
        <w:rPr>
          <w:spacing w:val="-4"/>
        </w:rPr>
        <w:t xml:space="preserve"> </w:t>
      </w:r>
      <w:r>
        <w:t>території</w:t>
      </w:r>
      <w:r>
        <w:rPr>
          <w:spacing w:val="-3"/>
        </w:rPr>
        <w:t xml:space="preserve"> </w:t>
      </w:r>
      <w:r>
        <w:t>Дунаєвецької</w:t>
      </w:r>
      <w:r>
        <w:rPr>
          <w:spacing w:val="-4"/>
        </w:rPr>
        <w:t xml:space="preserve"> </w:t>
      </w:r>
      <w:r>
        <w:t>міської</w:t>
      </w:r>
      <w:r>
        <w:rPr>
          <w:spacing w:val="-4"/>
        </w:rPr>
        <w:t xml:space="preserve"> </w:t>
      </w:r>
      <w:r>
        <w:t>ради; одноразова матеріальна допомога особам з онкологічним захворюванням;</w:t>
      </w:r>
    </w:p>
    <w:p w14:paraId="1F982E4A" w14:textId="77777777" w:rsidR="008A2AF6" w:rsidRDefault="004336AF">
      <w:pPr>
        <w:pStyle w:val="a3"/>
        <w:spacing w:before="1"/>
        <w:ind w:right="144" w:firstLine="708"/>
        <w:jc w:val="both"/>
      </w:pPr>
      <w:r>
        <w:t xml:space="preserve">матеріальна допомога за участь у будівництві фортифікаційних споруд за межами </w:t>
      </w:r>
      <w:r>
        <w:rPr>
          <w:spacing w:val="-2"/>
        </w:rPr>
        <w:t>громади.</w:t>
      </w:r>
    </w:p>
    <w:p w14:paraId="2C34A0F4" w14:textId="77777777" w:rsidR="008A2AF6" w:rsidRDefault="004336AF">
      <w:pPr>
        <w:pStyle w:val="a5"/>
        <w:numPr>
          <w:ilvl w:val="1"/>
          <w:numId w:val="23"/>
        </w:numPr>
        <w:tabs>
          <w:tab w:val="left" w:pos="1269"/>
        </w:tabs>
        <w:ind w:right="145" w:firstLine="708"/>
        <w:jc w:val="both"/>
        <w:rPr>
          <w:sz w:val="24"/>
        </w:rPr>
      </w:pPr>
      <w:r>
        <w:rPr>
          <w:sz w:val="24"/>
        </w:rPr>
        <w:t>Соціальний захист дітей-сиріт та позбавлених батьківського піклування дітей, які виховуються в багатодітних, малозабезпечених, неповних, сім’ях та сім'ях, які опинилися в складних життєвих обставинах:</w:t>
      </w:r>
    </w:p>
    <w:p w14:paraId="7A0F82D5" w14:textId="77777777" w:rsidR="008A2AF6" w:rsidRDefault="004336AF">
      <w:pPr>
        <w:pStyle w:val="a3"/>
        <w:ind w:right="145" w:firstLine="708"/>
        <w:jc w:val="both"/>
      </w:pPr>
      <w:r>
        <w:t>- виділення коштів на придбання подарунків до Дня Святого Миколая, різдвяних та новорічних свят для дітей-сиріт та позбавлених батьківського піклування дітей, які виховуються в багатодітних, малозабезпечених, неповних, сім’ях та сім'ях, які опинилися в складних життєвих обставинах.</w:t>
      </w:r>
    </w:p>
    <w:p w14:paraId="401B2F8C" w14:textId="77777777" w:rsidR="008A2AF6" w:rsidRDefault="004336AF">
      <w:pPr>
        <w:pStyle w:val="a5"/>
        <w:numPr>
          <w:ilvl w:val="1"/>
          <w:numId w:val="23"/>
        </w:numPr>
        <w:tabs>
          <w:tab w:val="left" w:pos="1269"/>
        </w:tabs>
        <w:spacing w:before="1"/>
        <w:ind w:right="146" w:firstLine="708"/>
        <w:jc w:val="both"/>
        <w:rPr>
          <w:sz w:val="24"/>
        </w:rPr>
      </w:pPr>
      <w:r>
        <w:rPr>
          <w:sz w:val="24"/>
        </w:rPr>
        <w:t xml:space="preserve">Надання грошової допомоги сім’ям патронатних вихователів для своєчасного забезпечення догляду, виховання та реабілітації дітей, влаштованих до сімей патронатних </w:t>
      </w:r>
      <w:r>
        <w:rPr>
          <w:spacing w:val="-2"/>
          <w:sz w:val="24"/>
        </w:rPr>
        <w:t>вихователів.</w:t>
      </w:r>
    </w:p>
    <w:p w14:paraId="6DFBE599" w14:textId="77777777" w:rsidR="008A2AF6" w:rsidRDefault="004336AF">
      <w:pPr>
        <w:pStyle w:val="a5"/>
        <w:numPr>
          <w:ilvl w:val="1"/>
          <w:numId w:val="23"/>
        </w:numPr>
        <w:tabs>
          <w:tab w:val="left" w:pos="1269"/>
        </w:tabs>
        <w:ind w:right="137" w:firstLine="708"/>
        <w:jc w:val="both"/>
        <w:rPr>
          <w:sz w:val="24"/>
        </w:rPr>
      </w:pPr>
      <w:r>
        <w:rPr>
          <w:sz w:val="24"/>
        </w:rPr>
        <w:t>Надання матеріальної допомоги на поховання громадян, які на час смерті не працювали і не отримували пенсії або соціальної допомоги</w:t>
      </w:r>
      <w:r>
        <w:rPr>
          <w:spacing w:val="40"/>
          <w:sz w:val="24"/>
        </w:rPr>
        <w:t xml:space="preserve"> </w:t>
      </w:r>
      <w:r>
        <w:rPr>
          <w:sz w:val="24"/>
        </w:rPr>
        <w:t>(за окремим рішенням виконавчого комітету Дунаєвецької міської ради).</w:t>
      </w:r>
    </w:p>
    <w:p w14:paraId="73A41351" w14:textId="77777777" w:rsidR="008A2AF6" w:rsidRDefault="004336AF">
      <w:pPr>
        <w:pStyle w:val="a5"/>
        <w:numPr>
          <w:ilvl w:val="1"/>
          <w:numId w:val="23"/>
        </w:numPr>
        <w:tabs>
          <w:tab w:val="left" w:pos="1269"/>
        </w:tabs>
        <w:ind w:right="146" w:firstLine="708"/>
        <w:jc w:val="both"/>
        <w:rPr>
          <w:sz w:val="24"/>
        </w:rPr>
      </w:pPr>
      <w:r>
        <w:rPr>
          <w:sz w:val="24"/>
        </w:rPr>
        <w:t>Призначення і виплати компенсації фізичним особам, які надають соціальні послуги з догляду на непрофесійній основі.</w:t>
      </w:r>
    </w:p>
    <w:p w14:paraId="78860AA0" w14:textId="77777777" w:rsidR="008A2AF6" w:rsidRDefault="004336AF">
      <w:pPr>
        <w:pStyle w:val="a5"/>
        <w:numPr>
          <w:ilvl w:val="1"/>
          <w:numId w:val="23"/>
        </w:numPr>
        <w:tabs>
          <w:tab w:val="left" w:pos="1269"/>
        </w:tabs>
        <w:ind w:right="145" w:firstLine="708"/>
        <w:jc w:val="both"/>
        <w:rPr>
          <w:sz w:val="24"/>
        </w:rPr>
      </w:pPr>
      <w:r>
        <w:rPr>
          <w:sz w:val="24"/>
        </w:rPr>
        <w:t>Відшкодування перевезень громадським транспортом пільгових категорій населення громади.</w:t>
      </w:r>
    </w:p>
    <w:p w14:paraId="4952943C" w14:textId="77777777" w:rsidR="008A2AF6" w:rsidRDefault="008A2AF6">
      <w:pPr>
        <w:pStyle w:val="a5"/>
        <w:rPr>
          <w:sz w:val="24"/>
        </w:rPr>
        <w:sectPr w:rsidR="008A2AF6">
          <w:pgSz w:w="11910" w:h="16840"/>
          <w:pgMar w:top="1040" w:right="425" w:bottom="280" w:left="1559" w:header="708" w:footer="708" w:gutter="0"/>
          <w:cols w:space="720"/>
        </w:sectPr>
      </w:pPr>
    </w:p>
    <w:p w14:paraId="000DA23C" w14:textId="77777777" w:rsidR="008A2AF6" w:rsidRDefault="004336AF">
      <w:pPr>
        <w:pStyle w:val="a5"/>
        <w:numPr>
          <w:ilvl w:val="1"/>
          <w:numId w:val="23"/>
        </w:numPr>
        <w:tabs>
          <w:tab w:val="left" w:pos="1269"/>
        </w:tabs>
        <w:spacing w:before="76"/>
        <w:ind w:right="148" w:firstLine="708"/>
        <w:jc w:val="both"/>
        <w:rPr>
          <w:sz w:val="24"/>
        </w:rPr>
      </w:pPr>
      <w:r>
        <w:rPr>
          <w:sz w:val="24"/>
        </w:rPr>
        <w:lastRenderedPageBreak/>
        <w:t>Передплата друкованих засобів масової інформації для підтримки членів громадських організацій та малозабезпечених громадян.</w:t>
      </w:r>
    </w:p>
    <w:p w14:paraId="26158282" w14:textId="77777777" w:rsidR="008A2AF6" w:rsidRDefault="004336AF">
      <w:pPr>
        <w:pStyle w:val="a3"/>
        <w:ind w:right="134" w:firstLine="708"/>
        <w:jc w:val="both"/>
      </w:pPr>
      <w:r>
        <w:t>В разі встановлення комісією з</w:t>
      </w:r>
      <w:r>
        <w:rPr>
          <w:spacing w:val="40"/>
        </w:rPr>
        <w:t xml:space="preserve"> </w:t>
      </w:r>
      <w:r>
        <w:t>питань надання матеріальної допомоги факту необхідності надання фінансової допомоги значного обсягу або за обставин не передбачених цією Програмою, така допомога може бути надана за окремим рішенням Дунаєвецької міської ради.</w:t>
      </w:r>
    </w:p>
    <w:p w14:paraId="223C7D3C" w14:textId="77777777" w:rsidR="008A2AF6" w:rsidRDefault="004336AF">
      <w:pPr>
        <w:pStyle w:val="a3"/>
        <w:ind w:right="139" w:firstLine="708"/>
        <w:jc w:val="both"/>
      </w:pPr>
      <w:r>
        <w:t>Реалізація зазначених у даному розділі завдань та заходів здійснюється у</w:t>
      </w:r>
      <w:r>
        <w:rPr>
          <w:spacing w:val="40"/>
        </w:rPr>
        <w:t xml:space="preserve"> </w:t>
      </w:r>
      <w:r>
        <w:t>відповідності до Порядків, які є додатком до цієї Програми.</w:t>
      </w:r>
    </w:p>
    <w:p w14:paraId="059D3D45" w14:textId="77777777" w:rsidR="008A2AF6" w:rsidRDefault="008A2AF6">
      <w:pPr>
        <w:pStyle w:val="a3"/>
        <w:spacing w:before="1"/>
        <w:ind w:left="0"/>
      </w:pPr>
    </w:p>
    <w:p w14:paraId="7C4424B4" w14:textId="77777777" w:rsidR="008A2AF6" w:rsidRDefault="004336AF">
      <w:pPr>
        <w:pStyle w:val="2"/>
        <w:numPr>
          <w:ilvl w:val="0"/>
          <w:numId w:val="24"/>
        </w:numPr>
        <w:tabs>
          <w:tab w:val="left" w:pos="4062"/>
        </w:tabs>
        <w:ind w:left="4062" w:hanging="240"/>
        <w:jc w:val="both"/>
      </w:pPr>
      <w:r>
        <w:t>Очікувані</w:t>
      </w:r>
      <w:r>
        <w:rPr>
          <w:spacing w:val="-2"/>
        </w:rPr>
        <w:t xml:space="preserve"> результати</w:t>
      </w:r>
    </w:p>
    <w:p w14:paraId="5D4106C6" w14:textId="77777777" w:rsidR="008A2AF6" w:rsidRDefault="004336AF">
      <w:pPr>
        <w:pStyle w:val="a3"/>
        <w:ind w:right="137" w:firstLine="708"/>
        <w:jc w:val="both"/>
      </w:pPr>
      <w:r>
        <w:t>Реалізація заходів Програми забезпечить можливість отримати соціально незахищеним громадянам територіальної громади додаткову соціальну допомогу, що дозволить пом’якшити соціальну напругу, пов'язану з негативним впливом фінансово- економічної становища.</w:t>
      </w:r>
    </w:p>
    <w:p w14:paraId="22ADBDA9" w14:textId="77777777" w:rsidR="008A2AF6" w:rsidRDefault="004336AF">
      <w:pPr>
        <w:pStyle w:val="a3"/>
        <w:ind w:right="141" w:firstLine="708"/>
        <w:jc w:val="both"/>
      </w:pPr>
      <w:r>
        <w:t>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w:t>
      </w:r>
    </w:p>
    <w:p w14:paraId="7E51CD2A" w14:textId="77777777" w:rsidR="008A2AF6" w:rsidRDefault="004336AF">
      <w:pPr>
        <w:pStyle w:val="2"/>
        <w:numPr>
          <w:ilvl w:val="0"/>
          <w:numId w:val="24"/>
        </w:numPr>
        <w:tabs>
          <w:tab w:val="left" w:pos="3538"/>
        </w:tabs>
        <w:spacing w:before="1"/>
        <w:ind w:left="3538" w:hanging="240"/>
        <w:jc w:val="left"/>
      </w:pPr>
      <w:r>
        <w:t>Фінансове</w:t>
      </w:r>
      <w:r>
        <w:rPr>
          <w:spacing w:val="-4"/>
        </w:rPr>
        <w:t xml:space="preserve"> </w:t>
      </w:r>
      <w:r>
        <w:t>забезпечення</w:t>
      </w:r>
      <w:r>
        <w:rPr>
          <w:spacing w:val="-3"/>
        </w:rPr>
        <w:t xml:space="preserve"> </w:t>
      </w:r>
      <w:r>
        <w:rPr>
          <w:spacing w:val="-2"/>
        </w:rPr>
        <w:t>Програми</w:t>
      </w:r>
    </w:p>
    <w:p w14:paraId="2338BD1F" w14:textId="77777777" w:rsidR="008A2AF6" w:rsidRDefault="004336AF">
      <w:pPr>
        <w:pStyle w:val="a3"/>
        <w:ind w:right="153" w:firstLine="708"/>
        <w:jc w:val="both"/>
      </w:pPr>
      <w:r>
        <w:t>Фінансування Програми здійснюватиметься за рахунок коштів міського бюджету та інших джерел фінансування, не заборонених чинним законодавством України.</w:t>
      </w:r>
    </w:p>
    <w:p w14:paraId="52BC0149" w14:textId="77777777" w:rsidR="008A2AF6" w:rsidRDefault="008A2AF6">
      <w:pPr>
        <w:pStyle w:val="a3"/>
        <w:ind w:left="0"/>
      </w:pPr>
    </w:p>
    <w:p w14:paraId="118A421C" w14:textId="77777777" w:rsidR="008A2AF6" w:rsidRDefault="004336AF">
      <w:pPr>
        <w:pStyle w:val="2"/>
        <w:numPr>
          <w:ilvl w:val="0"/>
          <w:numId w:val="24"/>
        </w:numPr>
        <w:tabs>
          <w:tab w:val="left" w:pos="1986"/>
        </w:tabs>
        <w:ind w:left="1986" w:hanging="240"/>
        <w:jc w:val="both"/>
      </w:pPr>
      <w:r>
        <w:t>Координація</w:t>
      </w:r>
      <w:r>
        <w:rPr>
          <w:spacing w:val="-4"/>
        </w:rPr>
        <w:t xml:space="preserve"> </w:t>
      </w:r>
      <w:r>
        <w:t>та</w:t>
      </w:r>
      <w:r>
        <w:rPr>
          <w:spacing w:val="-3"/>
        </w:rPr>
        <w:t xml:space="preserve"> </w:t>
      </w:r>
      <w:r>
        <w:t>контроль</w:t>
      </w:r>
      <w:r>
        <w:rPr>
          <w:spacing w:val="-3"/>
        </w:rPr>
        <w:t xml:space="preserve"> </w:t>
      </w:r>
      <w:r>
        <w:t>за</w:t>
      </w:r>
      <w:r>
        <w:rPr>
          <w:spacing w:val="-2"/>
        </w:rPr>
        <w:t xml:space="preserve"> </w:t>
      </w:r>
      <w:r>
        <w:t>ходом</w:t>
      </w:r>
      <w:r>
        <w:rPr>
          <w:spacing w:val="-7"/>
        </w:rPr>
        <w:t xml:space="preserve"> </w:t>
      </w:r>
      <w:r>
        <w:t>виконання</w:t>
      </w:r>
      <w:r>
        <w:rPr>
          <w:spacing w:val="-5"/>
        </w:rPr>
        <w:t xml:space="preserve"> </w:t>
      </w:r>
      <w:r>
        <w:rPr>
          <w:spacing w:val="-2"/>
        </w:rPr>
        <w:t>Програми</w:t>
      </w:r>
    </w:p>
    <w:p w14:paraId="0016F7EE" w14:textId="77777777" w:rsidR="008A2AF6" w:rsidRDefault="004336AF">
      <w:pPr>
        <w:pStyle w:val="a3"/>
        <w:ind w:left="850"/>
        <w:jc w:val="both"/>
      </w:pPr>
      <w:r>
        <w:t>Виконання</w:t>
      </w:r>
      <w:r>
        <w:rPr>
          <w:spacing w:val="-3"/>
        </w:rPr>
        <w:t xml:space="preserve"> </w:t>
      </w:r>
      <w:r>
        <w:t>Програми</w:t>
      </w:r>
      <w:r>
        <w:rPr>
          <w:spacing w:val="-4"/>
        </w:rPr>
        <w:t xml:space="preserve"> </w:t>
      </w:r>
      <w:r>
        <w:t>здійснюється</w:t>
      </w:r>
      <w:r>
        <w:rPr>
          <w:spacing w:val="-2"/>
        </w:rPr>
        <w:t xml:space="preserve"> </w:t>
      </w:r>
      <w:r>
        <w:t>шляхом</w:t>
      </w:r>
      <w:r>
        <w:rPr>
          <w:spacing w:val="-3"/>
        </w:rPr>
        <w:t xml:space="preserve"> </w:t>
      </w:r>
      <w:r>
        <w:t>реалізації</w:t>
      </w:r>
      <w:r>
        <w:rPr>
          <w:spacing w:val="-3"/>
        </w:rPr>
        <w:t xml:space="preserve"> </w:t>
      </w:r>
      <w:r>
        <w:t>її</w:t>
      </w:r>
      <w:r>
        <w:rPr>
          <w:spacing w:val="-6"/>
        </w:rPr>
        <w:t xml:space="preserve"> </w:t>
      </w:r>
      <w:r>
        <w:rPr>
          <w:spacing w:val="-2"/>
        </w:rPr>
        <w:t>заходів.</w:t>
      </w:r>
    </w:p>
    <w:p w14:paraId="0C320B14" w14:textId="77777777" w:rsidR="008A2AF6" w:rsidRDefault="004336AF">
      <w:pPr>
        <w:pStyle w:val="a3"/>
        <w:ind w:right="147" w:firstLine="708"/>
        <w:jc w:val="both"/>
      </w:pPr>
      <w:r>
        <w:t>Головні розпорядники бюджетних коштів забезпечують реалізацію заходів Програми в повному обсязі та у визначені терміни.</w:t>
      </w:r>
    </w:p>
    <w:p w14:paraId="76DFB8C8" w14:textId="77777777" w:rsidR="008A2AF6" w:rsidRDefault="004336AF">
      <w:pPr>
        <w:pStyle w:val="a3"/>
        <w:ind w:right="145" w:firstLine="708"/>
        <w:jc w:val="both"/>
      </w:pPr>
      <w:r>
        <w:t>Контроль та звітування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14:paraId="7FC0D931" w14:textId="77777777" w:rsidR="008A2AF6" w:rsidRDefault="008A2AF6">
      <w:pPr>
        <w:pStyle w:val="a3"/>
        <w:ind w:left="0"/>
      </w:pPr>
    </w:p>
    <w:p w14:paraId="24592344" w14:textId="77777777" w:rsidR="008A2AF6" w:rsidRDefault="008A2AF6">
      <w:pPr>
        <w:pStyle w:val="a3"/>
        <w:ind w:left="0"/>
      </w:pPr>
    </w:p>
    <w:p w14:paraId="0AAAA1ED" w14:textId="77777777" w:rsidR="008A2AF6" w:rsidRDefault="008A2AF6">
      <w:pPr>
        <w:pStyle w:val="a3"/>
        <w:spacing w:before="1"/>
        <w:ind w:left="0"/>
      </w:pPr>
    </w:p>
    <w:p w14:paraId="1C6C9427" w14:textId="09623D30" w:rsidR="008A2AF6" w:rsidRDefault="00003743">
      <w:pPr>
        <w:pStyle w:val="a3"/>
        <w:sectPr w:rsidR="008A2AF6">
          <w:pgSz w:w="11910" w:h="16840"/>
          <w:pgMar w:top="1040" w:right="425" w:bottom="280" w:left="1559" w:header="708" w:footer="708" w:gutter="0"/>
          <w:cols w:space="720"/>
        </w:sectPr>
      </w:pPr>
      <w:bookmarkStart w:id="2" w:name="_Hlk215042752"/>
      <w:r>
        <w:t xml:space="preserve">Міський голова </w:t>
      </w:r>
      <w:r>
        <w:tab/>
        <w:t xml:space="preserve">                                                                                                  Веліна  ЗАЯЦЬ</w:t>
      </w:r>
    </w:p>
    <w:bookmarkEnd w:id="2"/>
    <w:p w14:paraId="0C7C65C0" w14:textId="77777777" w:rsidR="008A2AF6" w:rsidRDefault="004336AF">
      <w:pPr>
        <w:pStyle w:val="a3"/>
        <w:spacing w:before="76"/>
        <w:ind w:left="5815"/>
      </w:pPr>
      <w:r>
        <w:lastRenderedPageBreak/>
        <w:t xml:space="preserve">Додаток </w:t>
      </w:r>
      <w:r>
        <w:rPr>
          <w:spacing w:val="-10"/>
        </w:rPr>
        <w:t>1</w:t>
      </w:r>
    </w:p>
    <w:p w14:paraId="1B583877"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227AEC2C" w14:textId="62568FEC" w:rsidR="008A2AF6" w:rsidRDefault="004336AF">
      <w:pPr>
        <w:pStyle w:val="a3"/>
        <w:ind w:left="5815"/>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60C31DA3" w14:textId="77777777" w:rsidR="008A2AF6" w:rsidRDefault="008A2AF6">
      <w:pPr>
        <w:pStyle w:val="a3"/>
        <w:ind w:left="0"/>
      </w:pPr>
    </w:p>
    <w:p w14:paraId="3854E542" w14:textId="77777777" w:rsidR="008A2AF6" w:rsidRDefault="004336AF">
      <w:pPr>
        <w:pStyle w:val="1"/>
        <w:ind w:left="565" w:right="0"/>
      </w:pPr>
      <w:r>
        <w:rPr>
          <w:spacing w:val="-2"/>
        </w:rPr>
        <w:t>ПОЛОЖЕННЯ</w:t>
      </w:r>
    </w:p>
    <w:p w14:paraId="2BEBF629" w14:textId="77777777" w:rsidR="008A2AF6" w:rsidRDefault="004336AF">
      <w:pPr>
        <w:pStyle w:val="2"/>
        <w:ind w:left="557"/>
        <w:jc w:val="center"/>
      </w:pPr>
      <w:r>
        <w:t>про</w:t>
      </w:r>
      <w:r>
        <w:rPr>
          <w:spacing w:val="-3"/>
        </w:rPr>
        <w:t xml:space="preserve"> </w:t>
      </w:r>
      <w:r>
        <w:t>комісію</w:t>
      </w:r>
      <w:r>
        <w:rPr>
          <w:spacing w:val="-3"/>
        </w:rPr>
        <w:t xml:space="preserve"> </w:t>
      </w:r>
      <w:r>
        <w:t>з</w:t>
      </w:r>
      <w:r>
        <w:rPr>
          <w:spacing w:val="-3"/>
        </w:rPr>
        <w:t xml:space="preserve"> </w:t>
      </w:r>
      <w:r>
        <w:t>питань</w:t>
      </w:r>
      <w:r>
        <w:rPr>
          <w:spacing w:val="-2"/>
        </w:rPr>
        <w:t xml:space="preserve"> </w:t>
      </w:r>
      <w:r>
        <w:t>надання</w:t>
      </w:r>
      <w:r>
        <w:rPr>
          <w:spacing w:val="-2"/>
        </w:rPr>
        <w:t xml:space="preserve"> </w:t>
      </w:r>
      <w:r>
        <w:t>матеріальної</w:t>
      </w:r>
      <w:r>
        <w:rPr>
          <w:spacing w:val="-1"/>
        </w:rPr>
        <w:t xml:space="preserve"> </w:t>
      </w:r>
      <w:r>
        <w:rPr>
          <w:spacing w:val="-2"/>
        </w:rPr>
        <w:t>допомоги</w:t>
      </w:r>
    </w:p>
    <w:p w14:paraId="164F4CED" w14:textId="77777777" w:rsidR="008A2AF6" w:rsidRDefault="008A2AF6">
      <w:pPr>
        <w:pStyle w:val="a3"/>
        <w:spacing w:before="1"/>
        <w:ind w:left="0"/>
        <w:rPr>
          <w:b/>
        </w:rPr>
      </w:pPr>
    </w:p>
    <w:p w14:paraId="7B46E541" w14:textId="77777777" w:rsidR="008A2AF6" w:rsidRDefault="004336AF">
      <w:pPr>
        <w:pStyle w:val="a5"/>
        <w:numPr>
          <w:ilvl w:val="0"/>
          <w:numId w:val="22"/>
        </w:numPr>
        <w:tabs>
          <w:tab w:val="left" w:pos="1089"/>
        </w:tabs>
        <w:ind w:right="153" w:firstLine="708"/>
        <w:jc w:val="both"/>
        <w:rPr>
          <w:sz w:val="24"/>
        </w:rPr>
      </w:pPr>
      <w:r>
        <w:rPr>
          <w:sz w:val="24"/>
        </w:rPr>
        <w:t>Цим Положенням визначається порядок створення та діяльності комісії з питань надання матеріальної допомоги (далі - комісія).</w:t>
      </w:r>
    </w:p>
    <w:p w14:paraId="69D5E18D" w14:textId="77777777" w:rsidR="008A2AF6" w:rsidRDefault="004336AF">
      <w:pPr>
        <w:pStyle w:val="a5"/>
        <w:numPr>
          <w:ilvl w:val="0"/>
          <w:numId w:val="22"/>
        </w:numPr>
        <w:tabs>
          <w:tab w:val="left" w:pos="1089"/>
        </w:tabs>
        <w:ind w:right="138" w:firstLine="708"/>
        <w:jc w:val="both"/>
        <w:rPr>
          <w:sz w:val="24"/>
        </w:rPr>
      </w:pPr>
      <w:r>
        <w:rPr>
          <w:sz w:val="24"/>
        </w:rPr>
        <w:t xml:space="preserve">Комісія у своїй діяльності керується рішеннями Дунаєвецької міської ради та виконавчого комітету Дунаєвецької міської ради, розпорядженнями </w:t>
      </w:r>
      <w:proofErr w:type="spellStart"/>
      <w:r>
        <w:rPr>
          <w:sz w:val="24"/>
        </w:rPr>
        <w:t>Дунаєвецького</w:t>
      </w:r>
      <w:proofErr w:type="spellEnd"/>
      <w:r>
        <w:rPr>
          <w:sz w:val="24"/>
        </w:rPr>
        <w:t xml:space="preserve"> міського голови, іншими нормативними документами, а також цим Положенням.</w:t>
      </w:r>
    </w:p>
    <w:p w14:paraId="4D3AD0A3" w14:textId="77777777" w:rsidR="008A2AF6" w:rsidRDefault="004336AF">
      <w:pPr>
        <w:pStyle w:val="a5"/>
        <w:numPr>
          <w:ilvl w:val="0"/>
          <w:numId w:val="22"/>
        </w:numPr>
        <w:tabs>
          <w:tab w:val="left" w:pos="1057"/>
        </w:tabs>
        <w:ind w:right="140" w:firstLine="708"/>
        <w:jc w:val="both"/>
        <w:rPr>
          <w:sz w:val="24"/>
        </w:rPr>
      </w:pPr>
      <w:r>
        <w:rPr>
          <w:sz w:val="24"/>
        </w:rPr>
        <w:t>Кількісний та персональний склад комісії затверджується розпорядженням</w:t>
      </w:r>
      <w:r>
        <w:rPr>
          <w:spacing w:val="-1"/>
          <w:sz w:val="24"/>
        </w:rPr>
        <w:t xml:space="preserve"> </w:t>
      </w:r>
      <w:r>
        <w:rPr>
          <w:sz w:val="24"/>
        </w:rPr>
        <w:t xml:space="preserve">міського </w:t>
      </w:r>
      <w:r>
        <w:rPr>
          <w:spacing w:val="-2"/>
          <w:sz w:val="24"/>
        </w:rPr>
        <w:t>голови.</w:t>
      </w:r>
    </w:p>
    <w:p w14:paraId="6462E510" w14:textId="77777777" w:rsidR="008A2AF6" w:rsidRDefault="004336AF">
      <w:pPr>
        <w:pStyle w:val="a5"/>
        <w:numPr>
          <w:ilvl w:val="0"/>
          <w:numId w:val="22"/>
        </w:numPr>
        <w:tabs>
          <w:tab w:val="left" w:pos="1089"/>
        </w:tabs>
        <w:ind w:right="138" w:firstLine="708"/>
        <w:jc w:val="both"/>
        <w:rPr>
          <w:sz w:val="24"/>
        </w:rPr>
      </w:pPr>
      <w:r>
        <w:rPr>
          <w:sz w:val="24"/>
        </w:rPr>
        <w:t>Керівництво комісією здійснює голова. Голова комісії може мати заступника. До складу комісії входять представники структурних підрозділів Дунаєвецької міської ради, установ, закладів, громадських організацій та інші.</w:t>
      </w:r>
    </w:p>
    <w:p w14:paraId="40FA8D93" w14:textId="77777777" w:rsidR="008A2AF6" w:rsidRDefault="004336AF">
      <w:pPr>
        <w:pStyle w:val="a5"/>
        <w:numPr>
          <w:ilvl w:val="0"/>
          <w:numId w:val="22"/>
        </w:numPr>
        <w:tabs>
          <w:tab w:val="left" w:pos="1089"/>
        </w:tabs>
        <w:ind w:right="140" w:firstLine="708"/>
        <w:jc w:val="both"/>
        <w:rPr>
          <w:sz w:val="24"/>
        </w:rPr>
      </w:pPr>
      <w:r>
        <w:rPr>
          <w:sz w:val="24"/>
        </w:rPr>
        <w:t>Секретар комісії забезпечує прийом документів необхідних для прийняття рішення про надання допомоги, підготовку матеріалів для розгляду на комісії.</w:t>
      </w:r>
    </w:p>
    <w:p w14:paraId="6716166B" w14:textId="77777777" w:rsidR="008A2AF6" w:rsidRDefault="004336AF">
      <w:pPr>
        <w:pStyle w:val="a5"/>
        <w:numPr>
          <w:ilvl w:val="0"/>
          <w:numId w:val="22"/>
        </w:numPr>
        <w:tabs>
          <w:tab w:val="left" w:pos="1089"/>
        </w:tabs>
        <w:spacing w:before="1"/>
        <w:ind w:right="146" w:firstLine="708"/>
        <w:jc w:val="both"/>
        <w:rPr>
          <w:sz w:val="24"/>
        </w:rPr>
      </w:pPr>
      <w:r>
        <w:rPr>
          <w:sz w:val="24"/>
        </w:rPr>
        <w:t>Основним завданням комісії є об’єктивний розгляд заяв та прийняття рішення про розмір матеріальної допомоги за рахунок коштів міського бюджету.</w:t>
      </w:r>
    </w:p>
    <w:p w14:paraId="5566F4CA" w14:textId="77777777" w:rsidR="008A2AF6" w:rsidRDefault="004336AF">
      <w:pPr>
        <w:pStyle w:val="a5"/>
        <w:numPr>
          <w:ilvl w:val="0"/>
          <w:numId w:val="22"/>
        </w:numPr>
        <w:tabs>
          <w:tab w:val="left" w:pos="1090"/>
        </w:tabs>
        <w:ind w:left="1090"/>
        <w:jc w:val="both"/>
        <w:rPr>
          <w:sz w:val="24"/>
        </w:rPr>
      </w:pPr>
      <w:r>
        <w:rPr>
          <w:sz w:val="24"/>
        </w:rPr>
        <w:t>Комісія</w:t>
      </w:r>
      <w:r>
        <w:rPr>
          <w:spacing w:val="-1"/>
          <w:sz w:val="24"/>
        </w:rPr>
        <w:t xml:space="preserve"> </w:t>
      </w:r>
      <w:r>
        <w:rPr>
          <w:sz w:val="24"/>
        </w:rPr>
        <w:t xml:space="preserve">має </w:t>
      </w:r>
      <w:r>
        <w:rPr>
          <w:spacing w:val="-2"/>
          <w:sz w:val="24"/>
        </w:rPr>
        <w:t>право:</w:t>
      </w:r>
    </w:p>
    <w:p w14:paraId="69C9D521" w14:textId="77777777" w:rsidR="008A2AF6" w:rsidRDefault="004336AF">
      <w:pPr>
        <w:pStyle w:val="a5"/>
        <w:numPr>
          <w:ilvl w:val="1"/>
          <w:numId w:val="22"/>
        </w:numPr>
        <w:tabs>
          <w:tab w:val="left" w:pos="1270"/>
        </w:tabs>
        <w:jc w:val="both"/>
        <w:rPr>
          <w:sz w:val="24"/>
        </w:rPr>
      </w:pPr>
      <w:r>
        <w:rPr>
          <w:sz w:val="24"/>
        </w:rPr>
        <w:t>Розглядати</w:t>
      </w:r>
      <w:r>
        <w:rPr>
          <w:spacing w:val="-4"/>
          <w:sz w:val="24"/>
        </w:rPr>
        <w:t xml:space="preserve"> </w:t>
      </w:r>
      <w:r>
        <w:rPr>
          <w:sz w:val="24"/>
        </w:rPr>
        <w:t>звернення</w:t>
      </w:r>
      <w:r>
        <w:rPr>
          <w:spacing w:val="-2"/>
          <w:sz w:val="24"/>
        </w:rPr>
        <w:t xml:space="preserve"> громадян.</w:t>
      </w:r>
    </w:p>
    <w:p w14:paraId="7F023477" w14:textId="77777777" w:rsidR="008A2AF6" w:rsidRDefault="004336AF">
      <w:pPr>
        <w:pStyle w:val="a5"/>
        <w:numPr>
          <w:ilvl w:val="1"/>
          <w:numId w:val="22"/>
        </w:numPr>
        <w:tabs>
          <w:tab w:val="left" w:pos="1269"/>
        </w:tabs>
        <w:ind w:left="141" w:right="139" w:firstLine="708"/>
        <w:jc w:val="both"/>
        <w:rPr>
          <w:sz w:val="24"/>
        </w:rPr>
      </w:pPr>
      <w:r>
        <w:rPr>
          <w:sz w:val="24"/>
        </w:rPr>
        <w:t>Визначати коло осіб, які опинилися в складних життєвих обставинах, таких, що першочергово та невідкладно потребують</w:t>
      </w:r>
      <w:r>
        <w:rPr>
          <w:spacing w:val="-1"/>
          <w:sz w:val="24"/>
        </w:rPr>
        <w:t xml:space="preserve"> </w:t>
      </w:r>
      <w:r>
        <w:rPr>
          <w:sz w:val="24"/>
        </w:rPr>
        <w:t>матеріальної допомоги за рахунок</w:t>
      </w:r>
      <w:r>
        <w:rPr>
          <w:spacing w:val="-4"/>
          <w:sz w:val="24"/>
        </w:rPr>
        <w:t xml:space="preserve"> </w:t>
      </w:r>
      <w:r>
        <w:rPr>
          <w:sz w:val="24"/>
        </w:rPr>
        <w:t>коштів</w:t>
      </w:r>
      <w:r>
        <w:rPr>
          <w:spacing w:val="-1"/>
          <w:sz w:val="24"/>
        </w:rPr>
        <w:t xml:space="preserve"> </w:t>
      </w:r>
      <w:r>
        <w:rPr>
          <w:sz w:val="24"/>
        </w:rPr>
        <w:t xml:space="preserve">міського </w:t>
      </w:r>
      <w:r>
        <w:rPr>
          <w:spacing w:val="-2"/>
          <w:sz w:val="24"/>
        </w:rPr>
        <w:t>бюджету.</w:t>
      </w:r>
    </w:p>
    <w:p w14:paraId="12A3C580" w14:textId="77777777" w:rsidR="008A2AF6" w:rsidRDefault="004336AF">
      <w:pPr>
        <w:pStyle w:val="a5"/>
        <w:numPr>
          <w:ilvl w:val="0"/>
          <w:numId w:val="22"/>
        </w:numPr>
        <w:tabs>
          <w:tab w:val="left" w:pos="1089"/>
        </w:tabs>
        <w:ind w:right="148" w:firstLine="708"/>
        <w:jc w:val="both"/>
        <w:rPr>
          <w:sz w:val="24"/>
        </w:rPr>
      </w:pPr>
      <w:r>
        <w:rPr>
          <w:sz w:val="24"/>
        </w:rPr>
        <w:t>Формою роботи комісії є засідання, що проводяться в міру потреби, але не рідше одного разу в місяць.</w:t>
      </w:r>
    </w:p>
    <w:p w14:paraId="2FDC742D" w14:textId="77777777" w:rsidR="008A2AF6" w:rsidRDefault="004336AF">
      <w:pPr>
        <w:pStyle w:val="a5"/>
        <w:numPr>
          <w:ilvl w:val="0"/>
          <w:numId w:val="22"/>
        </w:numPr>
        <w:tabs>
          <w:tab w:val="left" w:pos="1089"/>
        </w:tabs>
        <w:ind w:right="141" w:firstLine="708"/>
        <w:jc w:val="both"/>
        <w:rPr>
          <w:sz w:val="24"/>
        </w:rPr>
      </w:pPr>
      <w:r>
        <w:rPr>
          <w:sz w:val="24"/>
        </w:rPr>
        <w:t>Засідання</w:t>
      </w:r>
      <w:r>
        <w:rPr>
          <w:spacing w:val="-2"/>
          <w:sz w:val="24"/>
        </w:rPr>
        <w:t xml:space="preserve"> </w:t>
      </w:r>
      <w:r>
        <w:rPr>
          <w:sz w:val="24"/>
        </w:rPr>
        <w:t>комісії</w:t>
      </w:r>
      <w:r>
        <w:rPr>
          <w:spacing w:val="-2"/>
          <w:sz w:val="24"/>
        </w:rPr>
        <w:t xml:space="preserve"> </w:t>
      </w:r>
      <w:r>
        <w:rPr>
          <w:sz w:val="24"/>
        </w:rPr>
        <w:t>проводить</w:t>
      </w:r>
      <w:r>
        <w:rPr>
          <w:spacing w:val="-5"/>
          <w:sz w:val="24"/>
        </w:rPr>
        <w:t xml:space="preserve"> </w:t>
      </w:r>
      <w:r>
        <w:rPr>
          <w:sz w:val="24"/>
        </w:rPr>
        <w:t>її</w:t>
      </w:r>
      <w:r>
        <w:rPr>
          <w:spacing w:val="-2"/>
          <w:sz w:val="24"/>
        </w:rPr>
        <w:t xml:space="preserve"> </w:t>
      </w:r>
      <w:r>
        <w:rPr>
          <w:sz w:val="24"/>
        </w:rPr>
        <w:t>голова</w:t>
      </w:r>
      <w:r>
        <w:rPr>
          <w:spacing w:val="-2"/>
          <w:sz w:val="24"/>
        </w:rPr>
        <w:t xml:space="preserve"> </w:t>
      </w:r>
      <w:r>
        <w:rPr>
          <w:sz w:val="24"/>
        </w:rPr>
        <w:t>(у</w:t>
      </w:r>
      <w:r>
        <w:rPr>
          <w:spacing w:val="-3"/>
          <w:sz w:val="24"/>
        </w:rPr>
        <w:t xml:space="preserve"> </w:t>
      </w:r>
      <w:r>
        <w:rPr>
          <w:sz w:val="24"/>
        </w:rPr>
        <w:t>разі</w:t>
      </w:r>
      <w:r>
        <w:rPr>
          <w:spacing w:val="-2"/>
          <w:sz w:val="24"/>
        </w:rPr>
        <w:t xml:space="preserve"> </w:t>
      </w:r>
      <w:r>
        <w:rPr>
          <w:sz w:val="24"/>
        </w:rPr>
        <w:t>відсутності</w:t>
      </w:r>
      <w:r>
        <w:rPr>
          <w:spacing w:val="-2"/>
          <w:sz w:val="24"/>
        </w:rPr>
        <w:t xml:space="preserve"> </w:t>
      </w:r>
      <w:r>
        <w:rPr>
          <w:sz w:val="24"/>
        </w:rPr>
        <w:t>голови –</w:t>
      </w:r>
      <w:r>
        <w:rPr>
          <w:spacing w:val="-3"/>
          <w:sz w:val="24"/>
        </w:rPr>
        <w:t xml:space="preserve"> </w:t>
      </w:r>
      <w:r>
        <w:rPr>
          <w:sz w:val="24"/>
        </w:rPr>
        <w:t>заступник</w:t>
      </w:r>
      <w:r>
        <w:rPr>
          <w:spacing w:val="-3"/>
          <w:sz w:val="24"/>
        </w:rPr>
        <w:t xml:space="preserve"> </w:t>
      </w:r>
      <w:r>
        <w:rPr>
          <w:sz w:val="24"/>
        </w:rPr>
        <w:t>голови). Засідання комісії є правомочним, якщо на ньому присутні не менше половини від її складу.</w:t>
      </w:r>
    </w:p>
    <w:p w14:paraId="3761B06C" w14:textId="77777777" w:rsidR="008A2AF6" w:rsidRDefault="004336AF">
      <w:pPr>
        <w:pStyle w:val="a5"/>
        <w:numPr>
          <w:ilvl w:val="0"/>
          <w:numId w:val="22"/>
        </w:numPr>
        <w:tabs>
          <w:tab w:val="left" w:pos="1209"/>
        </w:tabs>
        <w:spacing w:before="1"/>
        <w:ind w:right="140" w:firstLine="708"/>
        <w:jc w:val="both"/>
        <w:rPr>
          <w:sz w:val="24"/>
        </w:rPr>
      </w:pPr>
      <w:r>
        <w:rPr>
          <w:sz w:val="24"/>
        </w:rPr>
        <w:t>Протокол комісії приймається простою більшістю від присутніх та оформляється протоколом, який підписується головуючим, секретарем та членами комісії.</w:t>
      </w:r>
    </w:p>
    <w:p w14:paraId="39BA036A" w14:textId="77777777" w:rsidR="008A2AF6" w:rsidRDefault="004336AF">
      <w:pPr>
        <w:pStyle w:val="a5"/>
        <w:numPr>
          <w:ilvl w:val="0"/>
          <w:numId w:val="22"/>
        </w:numPr>
        <w:tabs>
          <w:tab w:val="left" w:pos="1210"/>
        </w:tabs>
        <w:ind w:left="1210" w:hanging="360"/>
        <w:jc w:val="both"/>
        <w:rPr>
          <w:sz w:val="24"/>
        </w:rPr>
      </w:pPr>
      <w:r>
        <w:rPr>
          <w:sz w:val="24"/>
        </w:rPr>
        <w:t>Комісія</w:t>
      </w:r>
      <w:r>
        <w:rPr>
          <w:spacing w:val="-4"/>
          <w:sz w:val="24"/>
        </w:rPr>
        <w:t xml:space="preserve"> </w:t>
      </w:r>
      <w:r>
        <w:rPr>
          <w:sz w:val="24"/>
        </w:rPr>
        <w:t>підконтрольна</w:t>
      </w:r>
      <w:r>
        <w:rPr>
          <w:spacing w:val="-4"/>
          <w:sz w:val="24"/>
        </w:rPr>
        <w:t xml:space="preserve"> </w:t>
      </w:r>
      <w:r>
        <w:rPr>
          <w:sz w:val="24"/>
        </w:rPr>
        <w:t>і</w:t>
      </w:r>
      <w:r>
        <w:rPr>
          <w:spacing w:val="-3"/>
          <w:sz w:val="24"/>
        </w:rPr>
        <w:t xml:space="preserve"> </w:t>
      </w:r>
      <w:r>
        <w:rPr>
          <w:sz w:val="24"/>
        </w:rPr>
        <w:t>підзвітна</w:t>
      </w:r>
      <w:r>
        <w:rPr>
          <w:spacing w:val="-4"/>
          <w:sz w:val="24"/>
        </w:rPr>
        <w:t xml:space="preserve"> </w:t>
      </w:r>
      <w:r>
        <w:rPr>
          <w:sz w:val="24"/>
        </w:rPr>
        <w:t>міській</w:t>
      </w:r>
      <w:r>
        <w:rPr>
          <w:spacing w:val="-4"/>
          <w:sz w:val="24"/>
        </w:rPr>
        <w:t xml:space="preserve"> </w:t>
      </w:r>
      <w:r>
        <w:rPr>
          <w:spacing w:val="-2"/>
          <w:sz w:val="24"/>
        </w:rPr>
        <w:t>раді.</w:t>
      </w:r>
    </w:p>
    <w:p w14:paraId="3021CDBA" w14:textId="77777777" w:rsidR="008A2AF6" w:rsidRDefault="008A2AF6">
      <w:pPr>
        <w:pStyle w:val="a3"/>
        <w:ind w:left="0"/>
      </w:pPr>
    </w:p>
    <w:p w14:paraId="1BDE38B5" w14:textId="77777777" w:rsidR="008A2AF6" w:rsidRDefault="008A2AF6">
      <w:pPr>
        <w:pStyle w:val="a3"/>
        <w:ind w:left="0"/>
      </w:pPr>
    </w:p>
    <w:p w14:paraId="37322CF4" w14:textId="77777777" w:rsidR="008A2AF6" w:rsidRDefault="008A2AF6">
      <w:pPr>
        <w:pStyle w:val="a3"/>
        <w:ind w:left="0"/>
      </w:pPr>
    </w:p>
    <w:p w14:paraId="1B04BE48" w14:textId="77777777" w:rsidR="00003743" w:rsidRDefault="00003743" w:rsidP="00003743">
      <w:pPr>
        <w:pStyle w:val="a3"/>
      </w:pPr>
      <w:r>
        <w:t xml:space="preserve">Міський голова </w:t>
      </w:r>
      <w:r>
        <w:tab/>
        <w:t xml:space="preserve">                                                                                                Веліна  ЗАЯЦЬ</w:t>
      </w:r>
    </w:p>
    <w:p w14:paraId="6CBB5BA9" w14:textId="77777777" w:rsidR="00003743" w:rsidRPr="00003743" w:rsidRDefault="00003743" w:rsidP="00003743"/>
    <w:p w14:paraId="3E29FF39" w14:textId="77777777" w:rsidR="00003743" w:rsidRPr="00003743" w:rsidRDefault="00003743" w:rsidP="00003743"/>
    <w:p w14:paraId="310C6B3F" w14:textId="77777777" w:rsidR="00003743" w:rsidRPr="00003743" w:rsidRDefault="00003743" w:rsidP="00003743"/>
    <w:p w14:paraId="42C06478" w14:textId="77777777" w:rsidR="00003743" w:rsidRPr="00003743" w:rsidRDefault="00003743" w:rsidP="00003743"/>
    <w:p w14:paraId="16B1E5EE" w14:textId="77777777" w:rsidR="00003743" w:rsidRPr="00003743" w:rsidRDefault="00003743" w:rsidP="00003743"/>
    <w:p w14:paraId="30816E7E" w14:textId="77777777" w:rsidR="00003743" w:rsidRPr="00003743" w:rsidRDefault="00003743" w:rsidP="00003743"/>
    <w:p w14:paraId="602EB21F" w14:textId="77777777" w:rsidR="00003743" w:rsidRPr="00003743" w:rsidRDefault="00003743" w:rsidP="00003743"/>
    <w:p w14:paraId="571A07F1" w14:textId="77777777" w:rsidR="00003743" w:rsidRPr="00003743" w:rsidRDefault="00003743" w:rsidP="00003743"/>
    <w:p w14:paraId="1582F87C" w14:textId="77777777" w:rsidR="00003743" w:rsidRPr="00003743" w:rsidRDefault="00003743" w:rsidP="00003743"/>
    <w:p w14:paraId="37AA7FE3" w14:textId="77777777" w:rsidR="00003743" w:rsidRPr="00003743" w:rsidRDefault="00003743" w:rsidP="00003743"/>
    <w:p w14:paraId="4380785B" w14:textId="77777777" w:rsidR="00003743" w:rsidRDefault="00003743" w:rsidP="00003743">
      <w:pPr>
        <w:rPr>
          <w:sz w:val="24"/>
          <w:szCs w:val="24"/>
        </w:rPr>
      </w:pPr>
    </w:p>
    <w:p w14:paraId="42EBCA62" w14:textId="77777777" w:rsidR="00003743" w:rsidRPr="00003743" w:rsidRDefault="00003743" w:rsidP="00003743"/>
    <w:p w14:paraId="0D0BC60C" w14:textId="77777777" w:rsidR="00003743" w:rsidRDefault="00003743">
      <w:pPr>
        <w:pStyle w:val="a3"/>
        <w:spacing w:before="72"/>
        <w:ind w:left="5815"/>
      </w:pPr>
    </w:p>
    <w:p w14:paraId="4329F4B6" w14:textId="77777777" w:rsidR="00003743" w:rsidRDefault="00003743">
      <w:pPr>
        <w:pStyle w:val="a3"/>
        <w:spacing w:before="72"/>
        <w:ind w:left="5815"/>
      </w:pPr>
    </w:p>
    <w:p w14:paraId="2E81BF08" w14:textId="77777777" w:rsidR="00003743" w:rsidRDefault="00003743">
      <w:pPr>
        <w:pStyle w:val="a3"/>
        <w:spacing w:before="72"/>
        <w:ind w:left="5815"/>
      </w:pPr>
    </w:p>
    <w:p w14:paraId="50C60866" w14:textId="77777777" w:rsidR="00003743" w:rsidRDefault="00003743">
      <w:pPr>
        <w:pStyle w:val="a3"/>
        <w:spacing w:before="72"/>
        <w:ind w:left="5815"/>
      </w:pPr>
    </w:p>
    <w:p w14:paraId="4D6A606A" w14:textId="428A5AB1" w:rsidR="008A2AF6" w:rsidRDefault="004336AF">
      <w:pPr>
        <w:pStyle w:val="a3"/>
        <w:spacing w:before="72"/>
        <w:ind w:left="5815"/>
      </w:pPr>
      <w:r>
        <w:lastRenderedPageBreak/>
        <w:t xml:space="preserve">Додаток </w:t>
      </w:r>
      <w:r>
        <w:rPr>
          <w:spacing w:val="-10"/>
        </w:rPr>
        <w:t>2</w:t>
      </w:r>
    </w:p>
    <w:p w14:paraId="0501B05B"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2CD7517A" w14:textId="1F22FBF2" w:rsidR="008A2AF6" w:rsidRDefault="004336AF">
      <w:pPr>
        <w:pStyle w:val="a3"/>
        <w:ind w:left="5811" w:firstLine="4"/>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5B5D748F" w14:textId="77777777" w:rsidR="008A2AF6" w:rsidRDefault="008A2AF6">
      <w:pPr>
        <w:pStyle w:val="a3"/>
        <w:ind w:left="0"/>
      </w:pPr>
    </w:p>
    <w:p w14:paraId="2B4D777B" w14:textId="77777777" w:rsidR="008A2AF6" w:rsidRDefault="004336AF">
      <w:pPr>
        <w:pStyle w:val="1"/>
        <w:ind w:left="566" w:right="0"/>
      </w:pPr>
      <w:r>
        <w:rPr>
          <w:spacing w:val="-2"/>
        </w:rPr>
        <w:t>ПОРЯДОК</w:t>
      </w:r>
    </w:p>
    <w:p w14:paraId="55ED61E1" w14:textId="77777777" w:rsidR="008A2AF6" w:rsidRDefault="004336AF">
      <w:pPr>
        <w:pStyle w:val="2"/>
        <w:spacing w:before="1"/>
        <w:ind w:left="2630" w:hanging="1345"/>
        <w:jc w:val="left"/>
      </w:pPr>
      <w:r>
        <w:t>надання</w:t>
      </w:r>
      <w:r>
        <w:rPr>
          <w:spacing w:val="-10"/>
        </w:rPr>
        <w:t xml:space="preserve"> </w:t>
      </w:r>
      <w:r>
        <w:t>матеріальної</w:t>
      </w:r>
      <w:r>
        <w:rPr>
          <w:spacing w:val="-6"/>
        </w:rPr>
        <w:t xml:space="preserve"> </w:t>
      </w:r>
      <w:r>
        <w:t>допомоги</w:t>
      </w:r>
      <w:r>
        <w:rPr>
          <w:spacing w:val="-6"/>
        </w:rPr>
        <w:t xml:space="preserve"> </w:t>
      </w:r>
      <w:r>
        <w:t>громадянам,</w:t>
      </w:r>
      <w:r>
        <w:rPr>
          <w:spacing w:val="-7"/>
        </w:rPr>
        <w:t xml:space="preserve"> </w:t>
      </w:r>
      <w:r>
        <w:t>що</w:t>
      </w:r>
      <w:r>
        <w:rPr>
          <w:spacing w:val="-7"/>
        </w:rPr>
        <w:t xml:space="preserve"> </w:t>
      </w:r>
      <w:r>
        <w:t>постраждали</w:t>
      </w:r>
      <w:r>
        <w:rPr>
          <w:spacing w:val="-6"/>
        </w:rPr>
        <w:t xml:space="preserve"> </w:t>
      </w:r>
      <w:r>
        <w:t>внаслідок стихійного лиха, пожежі, підтоплень, тощо</w:t>
      </w:r>
    </w:p>
    <w:p w14:paraId="0ED0D76C" w14:textId="77777777" w:rsidR="008A2AF6" w:rsidRDefault="008A2AF6">
      <w:pPr>
        <w:pStyle w:val="a3"/>
        <w:ind w:left="0"/>
        <w:rPr>
          <w:b/>
        </w:rPr>
      </w:pPr>
    </w:p>
    <w:p w14:paraId="7CE5062C"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792AD22C" w14:textId="77777777" w:rsidR="008A2AF6" w:rsidRDefault="004336AF">
      <w:pPr>
        <w:pStyle w:val="a5"/>
        <w:numPr>
          <w:ilvl w:val="0"/>
          <w:numId w:val="21"/>
        </w:numPr>
        <w:tabs>
          <w:tab w:val="left" w:pos="1089"/>
        </w:tabs>
        <w:ind w:right="144" w:firstLine="708"/>
        <w:jc w:val="both"/>
        <w:rPr>
          <w:sz w:val="24"/>
        </w:rPr>
      </w:pPr>
      <w:r>
        <w:rPr>
          <w:sz w:val="24"/>
        </w:rPr>
        <w:t>Даний Порядок визначає правила та умови вирішення питання щодо фінансової підтримки мешканців громади, що постраждали внаслідок стихійного лиха, пожежі, підтоплень, тощо.</w:t>
      </w:r>
    </w:p>
    <w:p w14:paraId="7ACDDC7D" w14:textId="77777777" w:rsidR="008A2AF6" w:rsidRDefault="004336AF">
      <w:pPr>
        <w:pStyle w:val="a5"/>
        <w:numPr>
          <w:ilvl w:val="0"/>
          <w:numId w:val="21"/>
        </w:numPr>
        <w:tabs>
          <w:tab w:val="left" w:pos="1089"/>
        </w:tabs>
        <w:ind w:right="146" w:firstLine="708"/>
        <w:jc w:val="both"/>
        <w:rPr>
          <w:sz w:val="24"/>
        </w:rPr>
      </w:pPr>
      <w:r>
        <w:rPr>
          <w:sz w:val="24"/>
        </w:rPr>
        <w:t>Одноразова матеріальна допомога мешканцям громади, що постраждали внаслідок стихійного лиха, пожежі, підтоплень, надається при наявності відповідного фінансового ресурсу та відповідних бюджетних призначень.</w:t>
      </w:r>
    </w:p>
    <w:p w14:paraId="4690A703" w14:textId="77777777" w:rsidR="008A2AF6" w:rsidRDefault="004336AF">
      <w:pPr>
        <w:pStyle w:val="a5"/>
        <w:numPr>
          <w:ilvl w:val="0"/>
          <w:numId w:val="21"/>
        </w:numPr>
        <w:tabs>
          <w:tab w:val="left" w:pos="1089"/>
        </w:tabs>
        <w:ind w:right="148" w:firstLine="708"/>
        <w:jc w:val="both"/>
        <w:rPr>
          <w:sz w:val="24"/>
        </w:rPr>
      </w:pPr>
      <w:r>
        <w:rPr>
          <w:sz w:val="24"/>
        </w:rPr>
        <w:t>Підставою для розгляду питання щодо надання одноразової матеріальної допомоги є заява громадянина</w:t>
      </w:r>
      <w:r>
        <w:rPr>
          <w:spacing w:val="-2"/>
          <w:sz w:val="24"/>
        </w:rPr>
        <w:t xml:space="preserve"> </w:t>
      </w:r>
      <w:r>
        <w:rPr>
          <w:sz w:val="24"/>
        </w:rPr>
        <w:t>про надання йому</w:t>
      </w:r>
      <w:r>
        <w:rPr>
          <w:spacing w:val="-3"/>
          <w:sz w:val="24"/>
        </w:rPr>
        <w:t xml:space="preserve"> </w:t>
      </w:r>
      <w:r>
        <w:rPr>
          <w:sz w:val="24"/>
        </w:rPr>
        <w:t>(членам його</w:t>
      </w:r>
      <w:r>
        <w:rPr>
          <w:spacing w:val="-3"/>
          <w:sz w:val="24"/>
        </w:rPr>
        <w:t xml:space="preserve"> </w:t>
      </w:r>
      <w:r>
        <w:rPr>
          <w:sz w:val="24"/>
        </w:rPr>
        <w:t>сім’ї)</w:t>
      </w:r>
      <w:r>
        <w:rPr>
          <w:spacing w:val="-3"/>
          <w:sz w:val="24"/>
        </w:rPr>
        <w:t xml:space="preserve"> </w:t>
      </w:r>
      <w:r>
        <w:rPr>
          <w:sz w:val="24"/>
        </w:rPr>
        <w:t>грошової допомоги</w:t>
      </w:r>
      <w:r>
        <w:rPr>
          <w:spacing w:val="-4"/>
          <w:sz w:val="24"/>
        </w:rPr>
        <w:t xml:space="preserve"> </w:t>
      </w:r>
      <w:r>
        <w:rPr>
          <w:sz w:val="24"/>
        </w:rPr>
        <w:t>для вирішення соціально-побутових проблем, внаслідок стихійного лиха, пожежі, підтоплень, тощо, встановленого зразка.</w:t>
      </w:r>
    </w:p>
    <w:p w14:paraId="366404D1" w14:textId="77777777" w:rsidR="008A2AF6" w:rsidRDefault="004336AF">
      <w:pPr>
        <w:pStyle w:val="a5"/>
        <w:numPr>
          <w:ilvl w:val="0"/>
          <w:numId w:val="21"/>
        </w:numPr>
        <w:tabs>
          <w:tab w:val="left" w:pos="1089"/>
        </w:tabs>
        <w:spacing w:before="1"/>
        <w:ind w:right="148" w:firstLine="708"/>
        <w:jc w:val="both"/>
        <w:rPr>
          <w:sz w:val="24"/>
        </w:rPr>
      </w:pPr>
      <w:r>
        <w:rPr>
          <w:sz w:val="24"/>
        </w:rPr>
        <w:t>До членів сім’ї заявника відносяться особи, які спільно проживають, пов’язані спільним побутом, мають взаємні права та обов’язки (ст. 3 Сімейного кодексу України).</w:t>
      </w:r>
    </w:p>
    <w:p w14:paraId="3619A0E4" w14:textId="77777777" w:rsidR="008A2AF6" w:rsidRDefault="004336AF">
      <w:pPr>
        <w:pStyle w:val="a5"/>
        <w:numPr>
          <w:ilvl w:val="0"/>
          <w:numId w:val="21"/>
        </w:numPr>
        <w:tabs>
          <w:tab w:val="left" w:pos="1089"/>
        </w:tabs>
        <w:ind w:right="144" w:firstLine="708"/>
        <w:jc w:val="both"/>
        <w:rPr>
          <w:sz w:val="24"/>
        </w:rPr>
      </w:pPr>
      <w:r>
        <w:rPr>
          <w:sz w:val="24"/>
        </w:rPr>
        <w:t>Розмір матеріальної допомоги громадянам, що постраждали внаслідок стихійного лиха, пожежі, підтоплень визначається комісією та залежить від рівня забезпеченості сім’ї та надзвичайних обставин, які склалися у заявника (його сім’ї).</w:t>
      </w:r>
    </w:p>
    <w:p w14:paraId="103E11F0" w14:textId="77777777" w:rsidR="008A2AF6" w:rsidRDefault="004336AF">
      <w:pPr>
        <w:pStyle w:val="a5"/>
        <w:numPr>
          <w:ilvl w:val="0"/>
          <w:numId w:val="21"/>
        </w:numPr>
        <w:tabs>
          <w:tab w:val="left" w:pos="1089"/>
        </w:tabs>
        <w:ind w:right="149" w:firstLine="708"/>
        <w:jc w:val="both"/>
        <w:rPr>
          <w:sz w:val="24"/>
        </w:rPr>
      </w:pPr>
      <w:r>
        <w:rPr>
          <w:sz w:val="24"/>
        </w:rPr>
        <w:t>Матеріальна допомога надається заявнику не частіше одного разу на рік. У виключних випадках (надзвичайна подія, тяжке захворювання) матеріальна допомога може бути надана повторно (за окремим рішенням міської ради).</w:t>
      </w:r>
    </w:p>
    <w:p w14:paraId="3842E620" w14:textId="77777777" w:rsidR="008A2AF6" w:rsidRDefault="008A2AF6">
      <w:pPr>
        <w:pStyle w:val="a3"/>
        <w:ind w:left="0"/>
      </w:pPr>
    </w:p>
    <w:p w14:paraId="79832D77" w14:textId="77777777" w:rsidR="008A2AF6" w:rsidRDefault="004336AF">
      <w:pPr>
        <w:pStyle w:val="2"/>
        <w:ind w:left="1289" w:right="481" w:hanging="252"/>
      </w:pPr>
      <w:r>
        <w:t>Розділ</w:t>
      </w:r>
      <w:r>
        <w:rPr>
          <w:spacing w:val="-5"/>
        </w:rPr>
        <w:t xml:space="preserve"> </w:t>
      </w:r>
      <w:r>
        <w:t>2.</w:t>
      </w:r>
      <w:r>
        <w:rPr>
          <w:spacing w:val="-6"/>
        </w:rPr>
        <w:t xml:space="preserve"> </w:t>
      </w:r>
      <w:r>
        <w:t>Умови</w:t>
      </w:r>
      <w:r>
        <w:rPr>
          <w:spacing w:val="-5"/>
        </w:rPr>
        <w:t xml:space="preserve"> </w:t>
      </w:r>
      <w:r>
        <w:t>надання</w:t>
      </w:r>
      <w:r>
        <w:rPr>
          <w:spacing w:val="-5"/>
        </w:rPr>
        <w:t xml:space="preserve"> </w:t>
      </w:r>
      <w:r>
        <w:t>одноразової</w:t>
      </w:r>
      <w:r>
        <w:rPr>
          <w:spacing w:val="-9"/>
        </w:rPr>
        <w:t xml:space="preserve"> </w:t>
      </w:r>
      <w:r>
        <w:t>матеріальної</w:t>
      </w:r>
      <w:r>
        <w:rPr>
          <w:spacing w:val="-5"/>
        </w:rPr>
        <w:t xml:space="preserve"> </w:t>
      </w:r>
      <w:r>
        <w:t>допомоги</w:t>
      </w:r>
      <w:r>
        <w:rPr>
          <w:spacing w:val="-5"/>
        </w:rPr>
        <w:t xml:space="preserve"> </w:t>
      </w:r>
      <w:r>
        <w:t>громадянам,</w:t>
      </w:r>
      <w:r>
        <w:rPr>
          <w:spacing w:val="-9"/>
        </w:rPr>
        <w:t xml:space="preserve"> </w:t>
      </w:r>
      <w:r>
        <w:t>що постраждали внаслідок стихійного лиха, пожежі, підтоплень, тощо.</w:t>
      </w:r>
    </w:p>
    <w:p w14:paraId="38743840" w14:textId="77777777" w:rsidR="008A2AF6" w:rsidRDefault="004336AF">
      <w:pPr>
        <w:pStyle w:val="a5"/>
        <w:numPr>
          <w:ilvl w:val="0"/>
          <w:numId w:val="20"/>
        </w:numPr>
        <w:tabs>
          <w:tab w:val="left" w:pos="1089"/>
        </w:tabs>
        <w:spacing w:before="1"/>
        <w:ind w:right="148" w:firstLine="708"/>
        <w:jc w:val="both"/>
        <w:rPr>
          <w:sz w:val="24"/>
        </w:rPr>
      </w:pPr>
      <w:r>
        <w:rPr>
          <w:sz w:val="24"/>
        </w:rPr>
        <w:t>Допомога надається громадянам, що зареєстровані та проживають на території Дунаєвецької міської ради.</w:t>
      </w:r>
    </w:p>
    <w:p w14:paraId="5D9EB934" w14:textId="77777777" w:rsidR="008A2AF6" w:rsidRDefault="004336AF">
      <w:pPr>
        <w:pStyle w:val="a5"/>
        <w:numPr>
          <w:ilvl w:val="0"/>
          <w:numId w:val="20"/>
        </w:numPr>
        <w:tabs>
          <w:tab w:val="left" w:pos="1089"/>
        </w:tabs>
        <w:ind w:right="148" w:firstLine="708"/>
        <w:jc w:val="both"/>
        <w:rPr>
          <w:sz w:val="24"/>
        </w:rPr>
      </w:pPr>
      <w:r>
        <w:rPr>
          <w:sz w:val="24"/>
        </w:rPr>
        <w:t>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2D33E472" w14:textId="77777777" w:rsidR="008A2AF6" w:rsidRDefault="004336AF">
      <w:pPr>
        <w:pStyle w:val="a5"/>
        <w:numPr>
          <w:ilvl w:val="0"/>
          <w:numId w:val="20"/>
        </w:numPr>
        <w:tabs>
          <w:tab w:val="left" w:pos="1090"/>
        </w:tabs>
        <w:ind w:left="1090"/>
        <w:jc w:val="both"/>
        <w:rPr>
          <w:sz w:val="24"/>
        </w:rPr>
      </w:pPr>
      <w:r>
        <w:rPr>
          <w:sz w:val="24"/>
        </w:rPr>
        <w:t>До</w:t>
      </w:r>
      <w:r>
        <w:rPr>
          <w:spacing w:val="-5"/>
          <w:sz w:val="24"/>
        </w:rPr>
        <w:t xml:space="preserve"> </w:t>
      </w:r>
      <w:r>
        <w:rPr>
          <w:sz w:val="24"/>
        </w:rPr>
        <w:t>заяви</w:t>
      </w:r>
      <w:r>
        <w:rPr>
          <w:spacing w:val="-3"/>
          <w:sz w:val="24"/>
        </w:rPr>
        <w:t xml:space="preserve"> </w:t>
      </w:r>
      <w:r>
        <w:rPr>
          <w:sz w:val="24"/>
        </w:rPr>
        <w:t>на</w:t>
      </w:r>
      <w:r>
        <w:rPr>
          <w:spacing w:val="-1"/>
          <w:sz w:val="24"/>
        </w:rPr>
        <w:t xml:space="preserve"> </w:t>
      </w:r>
      <w:r>
        <w:rPr>
          <w:sz w:val="24"/>
        </w:rPr>
        <w:t>отримання</w:t>
      </w:r>
      <w:r>
        <w:rPr>
          <w:spacing w:val="-5"/>
          <w:sz w:val="24"/>
        </w:rPr>
        <w:t xml:space="preserve"> </w:t>
      </w:r>
      <w:r>
        <w:rPr>
          <w:sz w:val="24"/>
        </w:rPr>
        <w:t>допомоги</w:t>
      </w:r>
      <w:r>
        <w:rPr>
          <w:spacing w:val="-3"/>
          <w:sz w:val="24"/>
        </w:rPr>
        <w:t xml:space="preserve"> </w:t>
      </w:r>
      <w:r>
        <w:rPr>
          <w:sz w:val="24"/>
        </w:rPr>
        <w:t>необхідно</w:t>
      </w:r>
      <w:r>
        <w:rPr>
          <w:spacing w:val="-2"/>
          <w:sz w:val="24"/>
        </w:rPr>
        <w:t xml:space="preserve"> </w:t>
      </w:r>
      <w:r>
        <w:rPr>
          <w:sz w:val="24"/>
        </w:rPr>
        <w:t>подати</w:t>
      </w:r>
      <w:r>
        <w:rPr>
          <w:spacing w:val="-3"/>
          <w:sz w:val="24"/>
        </w:rPr>
        <w:t xml:space="preserve"> </w:t>
      </w:r>
      <w:r>
        <w:rPr>
          <w:sz w:val="24"/>
        </w:rPr>
        <w:t>наступні</w:t>
      </w:r>
      <w:r>
        <w:rPr>
          <w:spacing w:val="-5"/>
          <w:sz w:val="24"/>
        </w:rPr>
        <w:t xml:space="preserve"> </w:t>
      </w:r>
      <w:r>
        <w:rPr>
          <w:spacing w:val="-2"/>
          <w:sz w:val="24"/>
        </w:rPr>
        <w:t>документи:</w:t>
      </w:r>
    </w:p>
    <w:p w14:paraId="3ACFBA1D" w14:textId="77777777" w:rsidR="008A2AF6" w:rsidRDefault="004336AF">
      <w:pPr>
        <w:pStyle w:val="a3"/>
        <w:ind w:right="147" w:firstLine="708"/>
        <w:jc w:val="both"/>
      </w:pPr>
      <w:r>
        <w:t>копія паспорта та копія довідки про присвоєння реєстраційного номера облікової картки платника податків заявника;</w:t>
      </w:r>
    </w:p>
    <w:p w14:paraId="4E23B610" w14:textId="77777777" w:rsidR="008A2AF6" w:rsidRDefault="004336AF">
      <w:pPr>
        <w:pStyle w:val="a3"/>
        <w:spacing w:before="1"/>
        <w:ind w:left="850" w:right="1881"/>
        <w:jc w:val="both"/>
      </w:pPr>
      <w:r>
        <w:t>копія</w:t>
      </w:r>
      <w:r>
        <w:rPr>
          <w:spacing w:val="-5"/>
        </w:rPr>
        <w:t xml:space="preserve"> </w:t>
      </w:r>
      <w:r>
        <w:t>акту</w:t>
      </w:r>
      <w:r>
        <w:rPr>
          <w:spacing w:val="-6"/>
        </w:rPr>
        <w:t xml:space="preserve"> </w:t>
      </w:r>
      <w:r>
        <w:t>обстеження</w:t>
      </w:r>
      <w:r>
        <w:rPr>
          <w:spacing w:val="-5"/>
        </w:rPr>
        <w:t xml:space="preserve"> </w:t>
      </w:r>
      <w:r>
        <w:t>місця</w:t>
      </w:r>
      <w:r>
        <w:rPr>
          <w:spacing w:val="-5"/>
        </w:rPr>
        <w:t xml:space="preserve"> </w:t>
      </w:r>
      <w:r>
        <w:t>стихійного</w:t>
      </w:r>
      <w:r>
        <w:rPr>
          <w:spacing w:val="-6"/>
        </w:rPr>
        <w:t xml:space="preserve"> </w:t>
      </w:r>
      <w:r>
        <w:t>лиха,</w:t>
      </w:r>
      <w:r>
        <w:rPr>
          <w:spacing w:val="-6"/>
        </w:rPr>
        <w:t xml:space="preserve"> </w:t>
      </w:r>
      <w:r>
        <w:t>пожежі</w:t>
      </w:r>
      <w:r>
        <w:rPr>
          <w:spacing w:val="-5"/>
        </w:rPr>
        <w:t xml:space="preserve"> </w:t>
      </w:r>
      <w:r>
        <w:t>або</w:t>
      </w:r>
      <w:r>
        <w:rPr>
          <w:spacing w:val="-6"/>
        </w:rPr>
        <w:t xml:space="preserve"> </w:t>
      </w:r>
      <w:r>
        <w:t>підтоплень; довідку про доходи заявника та членів сім’ї за останні 6 місяців;</w:t>
      </w:r>
    </w:p>
    <w:p w14:paraId="2FCE7190" w14:textId="4CD943CB" w:rsidR="00987581" w:rsidRDefault="00987581">
      <w:pPr>
        <w:pStyle w:val="a3"/>
        <w:spacing w:before="1"/>
        <w:ind w:left="850" w:right="1881"/>
        <w:jc w:val="both"/>
      </w:pPr>
      <w:r>
        <w:t>витяг з реєстру територіальної громади заявника;</w:t>
      </w:r>
    </w:p>
    <w:p w14:paraId="4B0C613F" w14:textId="77777777" w:rsidR="008A2AF6" w:rsidRDefault="004336AF">
      <w:pPr>
        <w:pStyle w:val="a3"/>
        <w:ind w:left="850"/>
        <w:jc w:val="both"/>
      </w:pPr>
      <w:r>
        <w:t>інші</w:t>
      </w:r>
      <w:r>
        <w:rPr>
          <w:spacing w:val="-3"/>
        </w:rPr>
        <w:t xml:space="preserve"> </w:t>
      </w:r>
      <w:r>
        <w:t>документи,</w:t>
      </w:r>
      <w:r>
        <w:rPr>
          <w:spacing w:val="-2"/>
        </w:rPr>
        <w:t xml:space="preserve"> </w:t>
      </w:r>
      <w:r>
        <w:t>що</w:t>
      </w:r>
      <w:r>
        <w:rPr>
          <w:spacing w:val="-2"/>
        </w:rPr>
        <w:t xml:space="preserve"> </w:t>
      </w:r>
      <w:r>
        <w:t>можуть</w:t>
      </w:r>
      <w:r>
        <w:rPr>
          <w:spacing w:val="-4"/>
        </w:rPr>
        <w:t xml:space="preserve"> </w:t>
      </w:r>
      <w:r>
        <w:t>підтвердити</w:t>
      </w:r>
      <w:r>
        <w:rPr>
          <w:spacing w:val="-3"/>
        </w:rPr>
        <w:t xml:space="preserve"> </w:t>
      </w:r>
      <w:r>
        <w:t>розмір</w:t>
      </w:r>
      <w:r>
        <w:rPr>
          <w:spacing w:val="-2"/>
        </w:rPr>
        <w:t xml:space="preserve"> </w:t>
      </w:r>
      <w:r>
        <w:t>завданих</w:t>
      </w:r>
      <w:r>
        <w:rPr>
          <w:spacing w:val="-1"/>
        </w:rPr>
        <w:t xml:space="preserve"> </w:t>
      </w:r>
      <w:r>
        <w:rPr>
          <w:spacing w:val="-2"/>
        </w:rPr>
        <w:t>збитків;</w:t>
      </w:r>
    </w:p>
    <w:p w14:paraId="34FB9B22" w14:textId="77777777" w:rsidR="008A2AF6" w:rsidRDefault="004336AF">
      <w:pPr>
        <w:pStyle w:val="a3"/>
        <w:ind w:right="151" w:firstLine="708"/>
        <w:jc w:val="both"/>
      </w:pPr>
      <w:r>
        <w:t>банківські реквізити в форматі IBAN (крім випадків перерахування допомоги на поштове відділення).</w:t>
      </w:r>
    </w:p>
    <w:p w14:paraId="337B3ABF" w14:textId="77777777" w:rsidR="008A2AF6" w:rsidRDefault="004336AF">
      <w:pPr>
        <w:pStyle w:val="a5"/>
        <w:numPr>
          <w:ilvl w:val="0"/>
          <w:numId w:val="20"/>
        </w:numPr>
        <w:tabs>
          <w:tab w:val="left" w:pos="1089"/>
        </w:tabs>
        <w:ind w:right="145" w:firstLine="708"/>
        <w:jc w:val="both"/>
        <w:rPr>
          <w:sz w:val="24"/>
        </w:rPr>
      </w:pPr>
      <w:r>
        <w:rPr>
          <w:sz w:val="24"/>
        </w:rPr>
        <w:t>Заяви</w:t>
      </w:r>
      <w:r>
        <w:rPr>
          <w:spacing w:val="-4"/>
          <w:sz w:val="24"/>
        </w:rPr>
        <w:t xml:space="preserve"> </w:t>
      </w:r>
      <w:r>
        <w:rPr>
          <w:sz w:val="24"/>
        </w:rPr>
        <w:t>про</w:t>
      </w:r>
      <w:r>
        <w:rPr>
          <w:spacing w:val="-3"/>
          <w:sz w:val="24"/>
        </w:rPr>
        <w:t xml:space="preserve"> </w:t>
      </w:r>
      <w:r>
        <w:rPr>
          <w:sz w:val="24"/>
        </w:rPr>
        <w:t>надання</w:t>
      </w:r>
      <w:r>
        <w:rPr>
          <w:spacing w:val="-2"/>
          <w:sz w:val="24"/>
        </w:rPr>
        <w:t xml:space="preserve"> </w:t>
      </w:r>
      <w:r>
        <w:rPr>
          <w:sz w:val="24"/>
        </w:rPr>
        <w:t>матеріальної</w:t>
      </w:r>
      <w:r>
        <w:rPr>
          <w:spacing w:val="-3"/>
          <w:sz w:val="24"/>
        </w:rPr>
        <w:t xml:space="preserve"> </w:t>
      </w:r>
      <w:r>
        <w:rPr>
          <w:sz w:val="24"/>
        </w:rPr>
        <w:t>допомоги</w:t>
      </w:r>
      <w:r>
        <w:rPr>
          <w:spacing w:val="-4"/>
          <w:sz w:val="24"/>
        </w:rPr>
        <w:t xml:space="preserve"> </w:t>
      </w:r>
      <w:r>
        <w:rPr>
          <w:sz w:val="24"/>
        </w:rPr>
        <w:t>виносяться</w:t>
      </w:r>
      <w:r>
        <w:rPr>
          <w:spacing w:val="-2"/>
          <w:sz w:val="24"/>
        </w:rPr>
        <w:t xml:space="preserve"> </w:t>
      </w:r>
      <w:r>
        <w:rPr>
          <w:sz w:val="24"/>
        </w:rPr>
        <w:t>на</w:t>
      </w:r>
      <w:r>
        <w:rPr>
          <w:spacing w:val="-3"/>
          <w:sz w:val="24"/>
        </w:rPr>
        <w:t xml:space="preserve"> </w:t>
      </w:r>
      <w:r>
        <w:rPr>
          <w:sz w:val="24"/>
        </w:rPr>
        <w:t>розгляд</w:t>
      </w:r>
      <w:r>
        <w:rPr>
          <w:spacing w:val="-2"/>
          <w:sz w:val="24"/>
        </w:rPr>
        <w:t xml:space="preserve"> </w:t>
      </w:r>
      <w:r>
        <w:rPr>
          <w:sz w:val="24"/>
        </w:rPr>
        <w:t>комісії</w:t>
      </w:r>
      <w:r>
        <w:rPr>
          <w:spacing w:val="-2"/>
          <w:sz w:val="24"/>
        </w:rPr>
        <w:t xml:space="preserve"> </w:t>
      </w:r>
      <w:r>
        <w:rPr>
          <w:sz w:val="24"/>
        </w:rPr>
        <w:t>по</w:t>
      </w:r>
      <w:r>
        <w:rPr>
          <w:spacing w:val="-3"/>
          <w:sz w:val="24"/>
        </w:rPr>
        <w:t xml:space="preserve"> </w:t>
      </w:r>
      <w:r>
        <w:rPr>
          <w:sz w:val="24"/>
        </w:rPr>
        <w:t xml:space="preserve">наданню одноразової матеріальної допомоги розглядаються на черговому найближчому засіданні </w:t>
      </w:r>
      <w:r>
        <w:rPr>
          <w:spacing w:val="-2"/>
          <w:sz w:val="24"/>
        </w:rPr>
        <w:t>комісії.</w:t>
      </w:r>
    </w:p>
    <w:p w14:paraId="19899199" w14:textId="77777777" w:rsidR="008A2AF6" w:rsidRDefault="004336AF">
      <w:pPr>
        <w:pStyle w:val="a5"/>
        <w:numPr>
          <w:ilvl w:val="0"/>
          <w:numId w:val="20"/>
        </w:numPr>
        <w:tabs>
          <w:tab w:val="left" w:pos="1089"/>
        </w:tabs>
        <w:ind w:right="150" w:firstLine="708"/>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4DA356C0" w14:textId="77777777" w:rsidR="008A2AF6" w:rsidRDefault="004336AF">
      <w:pPr>
        <w:pStyle w:val="a5"/>
        <w:numPr>
          <w:ilvl w:val="0"/>
          <w:numId w:val="20"/>
        </w:numPr>
        <w:tabs>
          <w:tab w:val="left" w:pos="1090"/>
        </w:tabs>
        <w:ind w:left="1090"/>
        <w:jc w:val="both"/>
        <w:rPr>
          <w:sz w:val="24"/>
        </w:rPr>
      </w:pPr>
      <w:r>
        <w:rPr>
          <w:sz w:val="24"/>
        </w:rPr>
        <w:t>У</w:t>
      </w:r>
      <w:r>
        <w:rPr>
          <w:spacing w:val="21"/>
          <w:sz w:val="24"/>
        </w:rPr>
        <w:t xml:space="preserve"> </w:t>
      </w:r>
      <w:r>
        <w:rPr>
          <w:sz w:val="24"/>
        </w:rPr>
        <w:t>разі</w:t>
      </w:r>
      <w:r>
        <w:rPr>
          <w:spacing w:val="23"/>
          <w:sz w:val="24"/>
        </w:rPr>
        <w:t xml:space="preserve"> </w:t>
      </w:r>
      <w:r>
        <w:rPr>
          <w:sz w:val="24"/>
        </w:rPr>
        <w:t>подачі</w:t>
      </w:r>
      <w:r>
        <w:rPr>
          <w:spacing w:val="23"/>
          <w:sz w:val="24"/>
        </w:rPr>
        <w:t xml:space="preserve"> </w:t>
      </w:r>
      <w:r>
        <w:rPr>
          <w:sz w:val="24"/>
        </w:rPr>
        <w:t>документів</w:t>
      </w:r>
      <w:r>
        <w:rPr>
          <w:spacing w:val="22"/>
          <w:sz w:val="24"/>
        </w:rPr>
        <w:t xml:space="preserve"> </w:t>
      </w:r>
      <w:r>
        <w:rPr>
          <w:sz w:val="24"/>
        </w:rPr>
        <w:t>через</w:t>
      </w:r>
      <w:r>
        <w:rPr>
          <w:spacing w:val="23"/>
          <w:sz w:val="24"/>
        </w:rPr>
        <w:t xml:space="preserve"> </w:t>
      </w:r>
      <w:r>
        <w:rPr>
          <w:sz w:val="24"/>
        </w:rPr>
        <w:t>представника</w:t>
      </w:r>
      <w:r>
        <w:rPr>
          <w:spacing w:val="23"/>
          <w:sz w:val="24"/>
        </w:rPr>
        <w:t xml:space="preserve"> </w:t>
      </w:r>
      <w:r>
        <w:rPr>
          <w:sz w:val="24"/>
        </w:rPr>
        <w:t>надається</w:t>
      </w:r>
      <w:r>
        <w:rPr>
          <w:spacing w:val="23"/>
          <w:sz w:val="24"/>
        </w:rPr>
        <w:t xml:space="preserve"> </w:t>
      </w:r>
      <w:r>
        <w:rPr>
          <w:sz w:val="24"/>
        </w:rPr>
        <w:t>документ,</w:t>
      </w:r>
      <w:r>
        <w:rPr>
          <w:spacing w:val="23"/>
          <w:sz w:val="24"/>
        </w:rPr>
        <w:t xml:space="preserve"> </w:t>
      </w:r>
      <w:r>
        <w:rPr>
          <w:sz w:val="24"/>
        </w:rPr>
        <w:t>що</w:t>
      </w:r>
      <w:r>
        <w:rPr>
          <w:spacing w:val="22"/>
          <w:sz w:val="24"/>
        </w:rPr>
        <w:t xml:space="preserve"> </w:t>
      </w:r>
      <w:r>
        <w:rPr>
          <w:spacing w:val="-2"/>
          <w:sz w:val="24"/>
        </w:rPr>
        <w:t>підтверджує</w:t>
      </w:r>
    </w:p>
    <w:p w14:paraId="0E43D81F" w14:textId="77777777" w:rsidR="008A2AF6" w:rsidRDefault="008A2AF6">
      <w:pPr>
        <w:pStyle w:val="a5"/>
        <w:rPr>
          <w:sz w:val="24"/>
        </w:rPr>
        <w:sectPr w:rsidR="008A2AF6">
          <w:pgSz w:w="11910" w:h="16840"/>
          <w:pgMar w:top="1320" w:right="425" w:bottom="280" w:left="1559" w:header="708" w:footer="708" w:gutter="0"/>
          <w:cols w:space="720"/>
        </w:sectPr>
      </w:pPr>
    </w:p>
    <w:p w14:paraId="5BC6E4F7" w14:textId="77777777" w:rsidR="008A2AF6" w:rsidRDefault="004336AF">
      <w:pPr>
        <w:pStyle w:val="a3"/>
        <w:spacing w:before="76"/>
      </w:pPr>
      <w:r>
        <w:lastRenderedPageBreak/>
        <w:t>його</w:t>
      </w:r>
      <w:r>
        <w:rPr>
          <w:spacing w:val="-4"/>
        </w:rPr>
        <w:t xml:space="preserve"> </w:t>
      </w:r>
      <w:r>
        <w:t>повноваження,</w:t>
      </w:r>
      <w:r>
        <w:rPr>
          <w:spacing w:val="-3"/>
        </w:rPr>
        <w:t xml:space="preserve"> </w:t>
      </w:r>
      <w:r>
        <w:t>відповідно</w:t>
      </w:r>
      <w:r>
        <w:rPr>
          <w:spacing w:val="-3"/>
        </w:rPr>
        <w:t xml:space="preserve"> </w:t>
      </w:r>
      <w:r>
        <w:t>до</w:t>
      </w:r>
      <w:r>
        <w:rPr>
          <w:spacing w:val="-3"/>
        </w:rPr>
        <w:t xml:space="preserve"> </w:t>
      </w:r>
      <w:r>
        <w:t>ст.62</w:t>
      </w:r>
      <w:r>
        <w:rPr>
          <w:spacing w:val="-8"/>
        </w:rPr>
        <w:t xml:space="preserve"> </w:t>
      </w:r>
      <w:r>
        <w:t>Цивільного</w:t>
      </w:r>
      <w:r>
        <w:rPr>
          <w:spacing w:val="-3"/>
        </w:rPr>
        <w:t xml:space="preserve"> </w:t>
      </w:r>
      <w:r>
        <w:t>процесуального</w:t>
      </w:r>
      <w:r>
        <w:rPr>
          <w:spacing w:val="-4"/>
        </w:rPr>
        <w:t xml:space="preserve"> </w:t>
      </w:r>
      <w:r>
        <w:t>кодексу</w:t>
      </w:r>
      <w:r>
        <w:rPr>
          <w:spacing w:val="-7"/>
        </w:rPr>
        <w:t xml:space="preserve"> </w:t>
      </w:r>
      <w:r>
        <w:rPr>
          <w:spacing w:val="-2"/>
        </w:rPr>
        <w:t>України.</w:t>
      </w:r>
    </w:p>
    <w:p w14:paraId="784AD169" w14:textId="77777777" w:rsidR="008A2AF6" w:rsidRDefault="004336AF">
      <w:pPr>
        <w:pStyle w:val="a5"/>
        <w:numPr>
          <w:ilvl w:val="0"/>
          <w:numId w:val="20"/>
        </w:numPr>
        <w:tabs>
          <w:tab w:val="left" w:pos="1090"/>
        </w:tabs>
        <w:ind w:left="1090"/>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6950A8BF" w14:textId="77777777" w:rsidR="008A2AF6" w:rsidRDefault="008A2AF6">
      <w:pPr>
        <w:pStyle w:val="a3"/>
        <w:ind w:left="0"/>
      </w:pPr>
    </w:p>
    <w:p w14:paraId="56668E1D" w14:textId="77777777" w:rsidR="008A2AF6" w:rsidRDefault="004336AF">
      <w:pPr>
        <w:pStyle w:val="2"/>
        <w:ind w:left="1629" w:hanging="708"/>
        <w:jc w:val="left"/>
      </w:pPr>
      <w:r>
        <w:t>Розділ</w:t>
      </w:r>
      <w:r>
        <w:rPr>
          <w:spacing w:val="-6"/>
        </w:rPr>
        <w:t xml:space="preserve"> </w:t>
      </w:r>
      <w:r>
        <w:t>3.</w:t>
      </w:r>
      <w:r>
        <w:rPr>
          <w:spacing w:val="-6"/>
        </w:rPr>
        <w:t xml:space="preserve"> </w:t>
      </w:r>
      <w:r>
        <w:t>Порядок</w:t>
      </w:r>
      <w:r>
        <w:rPr>
          <w:spacing w:val="-6"/>
        </w:rPr>
        <w:t xml:space="preserve"> </w:t>
      </w:r>
      <w:r>
        <w:t>виплати</w:t>
      </w:r>
      <w:r>
        <w:rPr>
          <w:spacing w:val="-6"/>
        </w:rPr>
        <w:t xml:space="preserve"> </w:t>
      </w:r>
      <w:r>
        <w:t>одноразової</w:t>
      </w:r>
      <w:r>
        <w:rPr>
          <w:spacing w:val="-6"/>
        </w:rPr>
        <w:t xml:space="preserve"> </w:t>
      </w:r>
      <w:r>
        <w:t>матеріальної</w:t>
      </w:r>
      <w:r>
        <w:rPr>
          <w:spacing w:val="-6"/>
        </w:rPr>
        <w:t xml:space="preserve"> </w:t>
      </w:r>
      <w:r>
        <w:t>допомоги</w:t>
      </w:r>
      <w:r>
        <w:rPr>
          <w:spacing w:val="-6"/>
        </w:rPr>
        <w:t xml:space="preserve"> </w:t>
      </w:r>
      <w:r>
        <w:t>громадянам,</w:t>
      </w:r>
      <w:r>
        <w:rPr>
          <w:spacing w:val="-6"/>
        </w:rPr>
        <w:t xml:space="preserve"> </w:t>
      </w:r>
      <w:r>
        <w:t>що постраждали внаслідок стихійного лиха, пожежі, підтоплень.</w:t>
      </w:r>
    </w:p>
    <w:p w14:paraId="3766C980" w14:textId="77777777" w:rsidR="008A2AF6" w:rsidRDefault="004336AF">
      <w:pPr>
        <w:pStyle w:val="a5"/>
        <w:numPr>
          <w:ilvl w:val="0"/>
          <w:numId w:val="19"/>
        </w:numPr>
        <w:tabs>
          <w:tab w:val="left" w:pos="948"/>
        </w:tabs>
        <w:ind w:right="139"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7D4CFA9B" w14:textId="77777777" w:rsidR="008A2AF6" w:rsidRDefault="004336AF">
      <w:pPr>
        <w:pStyle w:val="a5"/>
        <w:numPr>
          <w:ilvl w:val="0"/>
          <w:numId w:val="19"/>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0D36F49D" w14:textId="77777777" w:rsidR="008A2AF6" w:rsidRDefault="008A2AF6">
      <w:pPr>
        <w:pStyle w:val="a3"/>
        <w:ind w:left="0"/>
      </w:pPr>
    </w:p>
    <w:p w14:paraId="1052D885" w14:textId="77777777" w:rsidR="008A2AF6" w:rsidRDefault="008A2AF6">
      <w:pPr>
        <w:pStyle w:val="a3"/>
        <w:ind w:left="0"/>
      </w:pPr>
    </w:p>
    <w:p w14:paraId="5549239B" w14:textId="77777777" w:rsidR="008A2AF6" w:rsidRDefault="008A2AF6">
      <w:pPr>
        <w:pStyle w:val="a3"/>
        <w:spacing w:before="1"/>
        <w:ind w:left="0"/>
      </w:pPr>
    </w:p>
    <w:p w14:paraId="67C1DBEF" w14:textId="1B01E18E"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131F5F21" w14:textId="77777777" w:rsidR="008A2AF6" w:rsidRDefault="004336AF">
      <w:pPr>
        <w:pStyle w:val="a3"/>
        <w:spacing w:before="72"/>
        <w:ind w:left="5815"/>
      </w:pPr>
      <w:r>
        <w:lastRenderedPageBreak/>
        <w:t xml:space="preserve">Додаток </w:t>
      </w:r>
      <w:r>
        <w:rPr>
          <w:spacing w:val="-10"/>
        </w:rPr>
        <w:t>3</w:t>
      </w:r>
    </w:p>
    <w:p w14:paraId="35913FC5"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204826AF" w14:textId="429FF8B1" w:rsidR="008A2AF6" w:rsidRDefault="004336AF">
      <w:pPr>
        <w:pStyle w:val="a3"/>
        <w:ind w:left="5811" w:firstLine="4"/>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0B00D14F" w14:textId="77777777" w:rsidR="008A2AF6" w:rsidRDefault="008A2AF6">
      <w:pPr>
        <w:pStyle w:val="a3"/>
        <w:ind w:left="0"/>
      </w:pPr>
    </w:p>
    <w:p w14:paraId="396A6CFC" w14:textId="77777777" w:rsidR="008A2AF6" w:rsidRDefault="008A2AF6">
      <w:pPr>
        <w:pStyle w:val="a3"/>
        <w:spacing w:before="1"/>
        <w:ind w:left="0"/>
      </w:pPr>
    </w:p>
    <w:p w14:paraId="42E3DC9C" w14:textId="77777777" w:rsidR="008A2AF6" w:rsidRDefault="004336AF">
      <w:pPr>
        <w:pStyle w:val="1"/>
        <w:ind w:left="566" w:right="0"/>
      </w:pPr>
      <w:r>
        <w:rPr>
          <w:spacing w:val="-2"/>
        </w:rPr>
        <w:t>ПОРЯДОК</w:t>
      </w:r>
    </w:p>
    <w:p w14:paraId="3A931714" w14:textId="77777777" w:rsidR="008A2AF6" w:rsidRDefault="004336AF">
      <w:pPr>
        <w:pStyle w:val="2"/>
        <w:ind w:left="557"/>
        <w:jc w:val="center"/>
      </w:pPr>
      <w:r>
        <w:t>надання</w:t>
      </w:r>
      <w:r>
        <w:rPr>
          <w:spacing w:val="-9"/>
        </w:rPr>
        <w:t xml:space="preserve"> </w:t>
      </w:r>
      <w:r>
        <w:t>матеріальної</w:t>
      </w:r>
      <w:r>
        <w:rPr>
          <w:spacing w:val="-3"/>
        </w:rPr>
        <w:t xml:space="preserve"> </w:t>
      </w:r>
      <w:r>
        <w:t>допомоги</w:t>
      </w:r>
      <w:r>
        <w:rPr>
          <w:spacing w:val="-3"/>
        </w:rPr>
        <w:t xml:space="preserve"> </w:t>
      </w:r>
      <w:r>
        <w:t>особам</w:t>
      </w:r>
      <w:r>
        <w:rPr>
          <w:spacing w:val="-4"/>
        </w:rPr>
        <w:t xml:space="preserve"> </w:t>
      </w:r>
      <w:r>
        <w:t>з</w:t>
      </w:r>
      <w:r>
        <w:rPr>
          <w:spacing w:val="-4"/>
        </w:rPr>
        <w:t xml:space="preserve"> </w:t>
      </w:r>
      <w:r>
        <w:t>онкологічним</w:t>
      </w:r>
      <w:r>
        <w:rPr>
          <w:spacing w:val="-4"/>
        </w:rPr>
        <w:t xml:space="preserve"> </w:t>
      </w:r>
      <w:r>
        <w:rPr>
          <w:spacing w:val="-2"/>
        </w:rPr>
        <w:t>захворюванням</w:t>
      </w:r>
    </w:p>
    <w:p w14:paraId="37E91BE7" w14:textId="77777777" w:rsidR="008A2AF6" w:rsidRDefault="008A2AF6">
      <w:pPr>
        <w:pStyle w:val="a3"/>
        <w:ind w:left="0"/>
        <w:rPr>
          <w:b/>
        </w:rPr>
      </w:pPr>
    </w:p>
    <w:p w14:paraId="04E04B42"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2BB3CA64" w14:textId="77777777" w:rsidR="008A2AF6" w:rsidRDefault="004336AF">
      <w:pPr>
        <w:pStyle w:val="a5"/>
        <w:numPr>
          <w:ilvl w:val="0"/>
          <w:numId w:val="18"/>
        </w:numPr>
        <w:tabs>
          <w:tab w:val="left" w:pos="948"/>
        </w:tabs>
        <w:ind w:right="146" w:firstLine="567"/>
        <w:jc w:val="both"/>
        <w:rPr>
          <w:sz w:val="24"/>
        </w:rPr>
      </w:pPr>
      <w:r>
        <w:rPr>
          <w:sz w:val="24"/>
        </w:rPr>
        <w:t>Даний Порядок визначає правила та умови вирішення питання щодо фінансової підтримки осіб, що мають онкологічне захворювання.</w:t>
      </w:r>
    </w:p>
    <w:p w14:paraId="2B6826A3" w14:textId="77777777" w:rsidR="008A2AF6" w:rsidRDefault="004336AF">
      <w:pPr>
        <w:pStyle w:val="a5"/>
        <w:numPr>
          <w:ilvl w:val="0"/>
          <w:numId w:val="18"/>
        </w:numPr>
        <w:tabs>
          <w:tab w:val="left" w:pos="948"/>
        </w:tabs>
        <w:ind w:right="146" w:firstLine="567"/>
        <w:jc w:val="both"/>
        <w:rPr>
          <w:sz w:val="24"/>
        </w:rPr>
      </w:pPr>
      <w:r>
        <w:rPr>
          <w:sz w:val="24"/>
        </w:rPr>
        <w:t>Одноразова матеріальна допомога мешканцям громади, що мають онкологічне захворювання надається при наявності відповідного фінансового ресурсу та відповідних бюджетних призначень.</w:t>
      </w:r>
    </w:p>
    <w:p w14:paraId="559EF98E" w14:textId="77777777" w:rsidR="008A2AF6" w:rsidRDefault="004336AF">
      <w:pPr>
        <w:pStyle w:val="a5"/>
        <w:numPr>
          <w:ilvl w:val="0"/>
          <w:numId w:val="18"/>
        </w:numPr>
        <w:tabs>
          <w:tab w:val="left" w:pos="948"/>
        </w:tabs>
        <w:spacing w:before="1"/>
        <w:ind w:right="148" w:firstLine="567"/>
        <w:jc w:val="both"/>
        <w:rPr>
          <w:sz w:val="24"/>
        </w:rPr>
      </w:pPr>
      <w:r>
        <w:rPr>
          <w:sz w:val="24"/>
        </w:rPr>
        <w:t>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w:t>
      </w:r>
    </w:p>
    <w:p w14:paraId="4ED89B38" w14:textId="77777777" w:rsidR="008A2AF6" w:rsidRDefault="004336AF">
      <w:pPr>
        <w:pStyle w:val="a5"/>
        <w:numPr>
          <w:ilvl w:val="0"/>
          <w:numId w:val="18"/>
        </w:numPr>
        <w:tabs>
          <w:tab w:val="left" w:pos="948"/>
        </w:tabs>
        <w:ind w:right="148" w:firstLine="567"/>
        <w:jc w:val="both"/>
        <w:rPr>
          <w:sz w:val="24"/>
        </w:rPr>
      </w:pPr>
      <w:r>
        <w:rPr>
          <w:sz w:val="24"/>
        </w:rPr>
        <w:t>До членів сім’ї заявника відносяться особи, які спільно проживають, пов’язані спільним побутом, мають взаємні права та обов’язки (ст. 3 Сімейного кодексу України).</w:t>
      </w:r>
    </w:p>
    <w:p w14:paraId="66C79CFE" w14:textId="77777777" w:rsidR="008A2AF6" w:rsidRDefault="004336AF">
      <w:pPr>
        <w:pStyle w:val="a5"/>
        <w:numPr>
          <w:ilvl w:val="0"/>
          <w:numId w:val="18"/>
        </w:numPr>
        <w:tabs>
          <w:tab w:val="left" w:pos="949"/>
        </w:tabs>
        <w:ind w:left="949" w:hanging="240"/>
        <w:jc w:val="both"/>
        <w:rPr>
          <w:sz w:val="24"/>
        </w:rPr>
      </w:pPr>
      <w:r>
        <w:rPr>
          <w:sz w:val="24"/>
        </w:rPr>
        <w:t>Матеріальна</w:t>
      </w:r>
      <w:r>
        <w:rPr>
          <w:spacing w:val="-4"/>
          <w:sz w:val="24"/>
        </w:rPr>
        <w:t xml:space="preserve"> </w:t>
      </w:r>
      <w:r>
        <w:rPr>
          <w:sz w:val="24"/>
        </w:rPr>
        <w:t>допомога</w:t>
      </w:r>
      <w:r>
        <w:rPr>
          <w:spacing w:val="-2"/>
          <w:sz w:val="24"/>
        </w:rPr>
        <w:t xml:space="preserve"> </w:t>
      </w:r>
      <w:r>
        <w:rPr>
          <w:sz w:val="24"/>
        </w:rPr>
        <w:t>надається</w:t>
      </w:r>
      <w:r>
        <w:rPr>
          <w:spacing w:val="-2"/>
          <w:sz w:val="24"/>
        </w:rPr>
        <w:t xml:space="preserve"> </w:t>
      </w:r>
      <w:r>
        <w:rPr>
          <w:sz w:val="24"/>
        </w:rPr>
        <w:t>заявнику</w:t>
      </w:r>
      <w:r>
        <w:rPr>
          <w:spacing w:val="-3"/>
          <w:sz w:val="24"/>
        </w:rPr>
        <w:t xml:space="preserve"> </w:t>
      </w:r>
      <w:r>
        <w:rPr>
          <w:sz w:val="24"/>
        </w:rPr>
        <w:t>не</w:t>
      </w:r>
      <w:r>
        <w:rPr>
          <w:spacing w:val="-2"/>
          <w:sz w:val="24"/>
        </w:rPr>
        <w:t xml:space="preserve"> </w:t>
      </w:r>
      <w:r>
        <w:rPr>
          <w:sz w:val="24"/>
        </w:rPr>
        <w:t>частіше</w:t>
      </w:r>
      <w:r>
        <w:rPr>
          <w:spacing w:val="-2"/>
          <w:sz w:val="24"/>
        </w:rPr>
        <w:t xml:space="preserve"> </w:t>
      </w:r>
      <w:r>
        <w:rPr>
          <w:sz w:val="24"/>
        </w:rPr>
        <w:t>одного</w:t>
      </w:r>
      <w:r>
        <w:rPr>
          <w:spacing w:val="-3"/>
          <w:sz w:val="24"/>
        </w:rPr>
        <w:t xml:space="preserve"> </w:t>
      </w:r>
      <w:r>
        <w:rPr>
          <w:sz w:val="24"/>
        </w:rPr>
        <w:t>разу</w:t>
      </w:r>
      <w:r>
        <w:rPr>
          <w:spacing w:val="-3"/>
          <w:sz w:val="24"/>
        </w:rPr>
        <w:t xml:space="preserve"> </w:t>
      </w:r>
      <w:r>
        <w:rPr>
          <w:sz w:val="24"/>
        </w:rPr>
        <w:t>на</w:t>
      </w:r>
      <w:r>
        <w:rPr>
          <w:spacing w:val="-3"/>
          <w:sz w:val="24"/>
        </w:rPr>
        <w:t xml:space="preserve"> </w:t>
      </w:r>
      <w:r>
        <w:rPr>
          <w:spacing w:val="-4"/>
          <w:sz w:val="24"/>
        </w:rPr>
        <w:t>рік.</w:t>
      </w:r>
    </w:p>
    <w:p w14:paraId="12DE9A76" w14:textId="77777777" w:rsidR="008A2AF6" w:rsidRDefault="004336AF">
      <w:pPr>
        <w:pStyle w:val="a5"/>
        <w:numPr>
          <w:ilvl w:val="0"/>
          <w:numId w:val="18"/>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00D860B6" w14:textId="77777777" w:rsidR="008A2AF6" w:rsidRDefault="004336AF">
      <w:pPr>
        <w:pStyle w:val="a5"/>
        <w:numPr>
          <w:ilvl w:val="0"/>
          <w:numId w:val="18"/>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0802D04E" w14:textId="77777777" w:rsidR="008A2AF6" w:rsidRDefault="008A2AF6">
      <w:pPr>
        <w:pStyle w:val="a3"/>
        <w:ind w:left="0"/>
      </w:pPr>
    </w:p>
    <w:p w14:paraId="6EFDFDED" w14:textId="77777777" w:rsidR="008A2AF6" w:rsidRDefault="004336AF">
      <w:pPr>
        <w:pStyle w:val="2"/>
        <w:ind w:left="3390" w:right="873" w:hanging="1957"/>
      </w:pPr>
      <w:r>
        <w:t>Розділ</w:t>
      </w:r>
      <w:r>
        <w:rPr>
          <w:spacing w:val="-4"/>
        </w:rPr>
        <w:t xml:space="preserve"> </w:t>
      </w:r>
      <w:r>
        <w:t>2.</w:t>
      </w:r>
      <w:r>
        <w:rPr>
          <w:spacing w:val="-5"/>
        </w:rPr>
        <w:t xml:space="preserve"> </w:t>
      </w:r>
      <w:r>
        <w:t>Умови</w:t>
      </w:r>
      <w:r>
        <w:rPr>
          <w:spacing w:val="-4"/>
        </w:rPr>
        <w:t xml:space="preserve"> </w:t>
      </w:r>
      <w:r>
        <w:t>надання</w:t>
      </w:r>
      <w:r>
        <w:rPr>
          <w:spacing w:val="-4"/>
        </w:rPr>
        <w:t xml:space="preserve"> </w:t>
      </w:r>
      <w:r>
        <w:t>одноразової</w:t>
      </w:r>
      <w:r>
        <w:rPr>
          <w:spacing w:val="-9"/>
        </w:rPr>
        <w:t xml:space="preserve"> </w:t>
      </w:r>
      <w:r>
        <w:t>матеріальної</w:t>
      </w:r>
      <w:r>
        <w:rPr>
          <w:spacing w:val="-4"/>
        </w:rPr>
        <w:t xml:space="preserve"> </w:t>
      </w:r>
      <w:r>
        <w:t>допомоги</w:t>
      </w:r>
      <w:r>
        <w:rPr>
          <w:spacing w:val="-4"/>
        </w:rPr>
        <w:t xml:space="preserve"> </w:t>
      </w:r>
      <w:r>
        <w:t>особам,</w:t>
      </w:r>
      <w:r>
        <w:rPr>
          <w:spacing w:val="-5"/>
        </w:rPr>
        <w:t xml:space="preserve"> </w:t>
      </w:r>
      <w:r>
        <w:t>з онкологічним захворювання</w:t>
      </w:r>
    </w:p>
    <w:p w14:paraId="21035E47" w14:textId="77777777" w:rsidR="008A2AF6" w:rsidRDefault="004336AF">
      <w:pPr>
        <w:pStyle w:val="a5"/>
        <w:numPr>
          <w:ilvl w:val="0"/>
          <w:numId w:val="17"/>
        </w:numPr>
        <w:tabs>
          <w:tab w:val="left" w:pos="948"/>
        </w:tabs>
        <w:ind w:right="148" w:firstLine="567"/>
        <w:jc w:val="both"/>
        <w:rPr>
          <w:sz w:val="24"/>
        </w:rPr>
      </w:pPr>
      <w:r>
        <w:rPr>
          <w:sz w:val="24"/>
        </w:rPr>
        <w:t>Допомога надається громадянам, що зареєстровані та проживають на території Дунаєвецької міської ради.</w:t>
      </w:r>
    </w:p>
    <w:p w14:paraId="19449EB0" w14:textId="77777777" w:rsidR="008A2AF6" w:rsidRDefault="004336AF">
      <w:pPr>
        <w:pStyle w:val="a5"/>
        <w:numPr>
          <w:ilvl w:val="0"/>
          <w:numId w:val="17"/>
        </w:numPr>
        <w:tabs>
          <w:tab w:val="left" w:pos="948"/>
        </w:tabs>
        <w:ind w:right="146" w:firstLine="567"/>
        <w:jc w:val="both"/>
        <w:rPr>
          <w:sz w:val="24"/>
        </w:rPr>
      </w:pPr>
      <w:r>
        <w:rPr>
          <w:sz w:val="24"/>
        </w:rPr>
        <w:t>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7888980E" w14:textId="77777777" w:rsidR="008A2AF6" w:rsidRDefault="004336AF">
      <w:pPr>
        <w:pStyle w:val="a5"/>
        <w:numPr>
          <w:ilvl w:val="0"/>
          <w:numId w:val="17"/>
        </w:numPr>
        <w:tabs>
          <w:tab w:val="left" w:pos="949"/>
        </w:tabs>
        <w:spacing w:before="1"/>
        <w:ind w:left="949" w:hanging="240"/>
        <w:jc w:val="both"/>
        <w:rPr>
          <w:sz w:val="24"/>
        </w:rPr>
      </w:pPr>
      <w:r>
        <w:rPr>
          <w:sz w:val="24"/>
        </w:rPr>
        <w:t>До</w:t>
      </w:r>
      <w:r>
        <w:rPr>
          <w:spacing w:val="-4"/>
          <w:sz w:val="24"/>
        </w:rPr>
        <w:t xml:space="preserve"> </w:t>
      </w:r>
      <w:r>
        <w:rPr>
          <w:sz w:val="24"/>
        </w:rPr>
        <w:t>заяви</w:t>
      </w:r>
      <w:r>
        <w:rPr>
          <w:spacing w:val="-4"/>
          <w:sz w:val="24"/>
        </w:rPr>
        <w:t xml:space="preserve"> </w:t>
      </w:r>
      <w:r>
        <w:rPr>
          <w:sz w:val="24"/>
        </w:rPr>
        <w:t>на</w:t>
      </w:r>
      <w:r>
        <w:rPr>
          <w:spacing w:val="-2"/>
          <w:sz w:val="24"/>
        </w:rPr>
        <w:t xml:space="preserve"> </w:t>
      </w:r>
      <w:r>
        <w:rPr>
          <w:sz w:val="24"/>
        </w:rPr>
        <w:t>отримання</w:t>
      </w:r>
      <w:r>
        <w:rPr>
          <w:spacing w:val="-3"/>
          <w:sz w:val="24"/>
        </w:rPr>
        <w:t xml:space="preserve"> </w:t>
      </w:r>
      <w:r>
        <w:rPr>
          <w:sz w:val="24"/>
        </w:rPr>
        <w:t>одноразової</w:t>
      </w:r>
      <w:r>
        <w:rPr>
          <w:spacing w:val="-7"/>
          <w:sz w:val="24"/>
        </w:rPr>
        <w:t xml:space="preserve"> </w:t>
      </w:r>
      <w:r>
        <w:rPr>
          <w:sz w:val="24"/>
        </w:rPr>
        <w:t>допомоги</w:t>
      </w:r>
      <w:r>
        <w:rPr>
          <w:spacing w:val="-4"/>
          <w:sz w:val="24"/>
        </w:rPr>
        <w:t xml:space="preserve"> </w:t>
      </w:r>
      <w:r>
        <w:rPr>
          <w:sz w:val="24"/>
        </w:rPr>
        <w:t>додаються</w:t>
      </w:r>
      <w:r>
        <w:rPr>
          <w:spacing w:val="-2"/>
          <w:sz w:val="24"/>
        </w:rPr>
        <w:t xml:space="preserve"> </w:t>
      </w:r>
      <w:r>
        <w:rPr>
          <w:sz w:val="24"/>
        </w:rPr>
        <w:t>наступні</w:t>
      </w:r>
      <w:r>
        <w:rPr>
          <w:spacing w:val="-2"/>
          <w:sz w:val="24"/>
        </w:rPr>
        <w:t xml:space="preserve"> документи:</w:t>
      </w:r>
    </w:p>
    <w:p w14:paraId="2B3E5449" w14:textId="77777777" w:rsidR="008A2AF6" w:rsidRDefault="004336AF">
      <w:pPr>
        <w:pStyle w:val="a3"/>
        <w:ind w:right="144" w:firstLine="567"/>
        <w:jc w:val="both"/>
      </w:pPr>
      <w:r>
        <w:t xml:space="preserve">копія паспорта (свідоцтва про народження для осіб, які не досягли 14-річного віку) та копія довідки про присвоєння реєстраційного номера облікової картки платника податків, </w:t>
      </w:r>
      <w:r>
        <w:rPr>
          <w:spacing w:val="-2"/>
        </w:rPr>
        <w:t>заявника;</w:t>
      </w:r>
    </w:p>
    <w:p w14:paraId="11345076" w14:textId="77777777" w:rsidR="008A2AF6" w:rsidRDefault="004336AF">
      <w:pPr>
        <w:pStyle w:val="a3"/>
        <w:ind w:left="709"/>
        <w:jc w:val="both"/>
        <w:rPr>
          <w:spacing w:val="-2"/>
        </w:rPr>
      </w:pPr>
      <w:r>
        <w:t>копія довідки</w:t>
      </w:r>
      <w:r>
        <w:rPr>
          <w:spacing w:val="-3"/>
        </w:rPr>
        <w:t xml:space="preserve"> </w:t>
      </w:r>
      <w:r>
        <w:t>перебування</w:t>
      </w:r>
      <w:r>
        <w:rPr>
          <w:spacing w:val="-1"/>
        </w:rPr>
        <w:t xml:space="preserve"> </w:t>
      </w:r>
      <w:r>
        <w:t>на</w:t>
      </w:r>
      <w:r>
        <w:rPr>
          <w:spacing w:val="-1"/>
        </w:rPr>
        <w:t xml:space="preserve"> </w:t>
      </w:r>
      <w:r>
        <w:t>обліку</w:t>
      </w:r>
      <w:r>
        <w:rPr>
          <w:spacing w:val="-2"/>
        </w:rPr>
        <w:t xml:space="preserve"> </w:t>
      </w:r>
      <w:r>
        <w:t>в</w:t>
      </w:r>
      <w:r>
        <w:rPr>
          <w:spacing w:val="-3"/>
        </w:rPr>
        <w:t xml:space="preserve"> </w:t>
      </w:r>
      <w:r>
        <w:t>лікаря-</w:t>
      </w:r>
      <w:r>
        <w:rPr>
          <w:spacing w:val="-2"/>
        </w:rPr>
        <w:t>онколога;</w:t>
      </w:r>
    </w:p>
    <w:p w14:paraId="38C5B5B4" w14:textId="77BB4198" w:rsidR="00987581" w:rsidRDefault="00987581">
      <w:pPr>
        <w:pStyle w:val="a3"/>
        <w:ind w:left="709"/>
        <w:jc w:val="both"/>
      </w:pPr>
      <w:r>
        <w:t>витяг з реєстру територіальної громади заявника;</w:t>
      </w:r>
    </w:p>
    <w:p w14:paraId="1EFF6D7A" w14:textId="77777777" w:rsidR="008A2AF6" w:rsidRDefault="004336AF">
      <w:pPr>
        <w:pStyle w:val="a3"/>
        <w:ind w:right="147" w:firstLine="567"/>
        <w:jc w:val="both"/>
      </w:pPr>
      <w:r>
        <w:t>банківські реквізити в форматі IBAN (крім випадків перерахування допомоги на поштове відділення).</w:t>
      </w:r>
    </w:p>
    <w:p w14:paraId="4817940C" w14:textId="77777777" w:rsidR="008A2AF6" w:rsidRDefault="004336AF">
      <w:pPr>
        <w:pStyle w:val="a5"/>
        <w:numPr>
          <w:ilvl w:val="0"/>
          <w:numId w:val="17"/>
        </w:numPr>
        <w:tabs>
          <w:tab w:val="left" w:pos="948"/>
        </w:tabs>
        <w:spacing w:before="1"/>
        <w:ind w:right="148" w:firstLine="567"/>
        <w:jc w:val="both"/>
        <w:rPr>
          <w:sz w:val="24"/>
        </w:rPr>
      </w:pPr>
      <w:r>
        <w:rPr>
          <w:sz w:val="24"/>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w:t>
      </w:r>
      <w:r>
        <w:rPr>
          <w:spacing w:val="-2"/>
          <w:sz w:val="24"/>
        </w:rPr>
        <w:t>комісії.</w:t>
      </w:r>
    </w:p>
    <w:p w14:paraId="4B976913" w14:textId="77777777" w:rsidR="008A2AF6" w:rsidRDefault="004336AF">
      <w:pPr>
        <w:pStyle w:val="a5"/>
        <w:numPr>
          <w:ilvl w:val="0"/>
          <w:numId w:val="17"/>
        </w:numPr>
        <w:tabs>
          <w:tab w:val="left" w:pos="948"/>
        </w:tabs>
        <w:ind w:right="150" w:firstLine="567"/>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0AA6DA25" w14:textId="77777777" w:rsidR="008A2AF6" w:rsidRDefault="004336AF">
      <w:pPr>
        <w:pStyle w:val="a5"/>
        <w:numPr>
          <w:ilvl w:val="0"/>
          <w:numId w:val="17"/>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3E0B618F" w14:textId="77777777" w:rsidR="008A2AF6" w:rsidRDefault="004336AF">
      <w:pPr>
        <w:pStyle w:val="a5"/>
        <w:numPr>
          <w:ilvl w:val="0"/>
          <w:numId w:val="17"/>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55AA738E" w14:textId="77777777" w:rsidR="008A2AF6" w:rsidRDefault="008A2AF6">
      <w:pPr>
        <w:pStyle w:val="a5"/>
        <w:rPr>
          <w:sz w:val="24"/>
        </w:rPr>
        <w:sectPr w:rsidR="008A2AF6">
          <w:pgSz w:w="11910" w:h="16840"/>
          <w:pgMar w:top="1320" w:right="425" w:bottom="280" w:left="1559" w:header="708" w:footer="708" w:gutter="0"/>
          <w:cols w:space="720"/>
        </w:sectPr>
      </w:pPr>
    </w:p>
    <w:p w14:paraId="071FE8CE" w14:textId="77777777" w:rsidR="008A2AF6" w:rsidRDefault="004336AF">
      <w:pPr>
        <w:pStyle w:val="2"/>
        <w:spacing w:before="76"/>
        <w:ind w:left="3306" w:hanging="1961"/>
        <w:jc w:val="left"/>
      </w:pPr>
      <w:r>
        <w:lastRenderedPageBreak/>
        <w:t>Розділ</w:t>
      </w:r>
      <w:r>
        <w:rPr>
          <w:spacing w:val="-5"/>
        </w:rPr>
        <w:t xml:space="preserve"> </w:t>
      </w:r>
      <w:r>
        <w:t>3.</w:t>
      </w:r>
      <w:r>
        <w:rPr>
          <w:spacing w:val="-6"/>
        </w:rPr>
        <w:t xml:space="preserve"> </w:t>
      </w:r>
      <w:r>
        <w:t>Порядок</w:t>
      </w:r>
      <w:r>
        <w:rPr>
          <w:spacing w:val="-5"/>
        </w:rPr>
        <w:t xml:space="preserve"> </w:t>
      </w:r>
      <w:r>
        <w:t>виплати</w:t>
      </w:r>
      <w:r>
        <w:rPr>
          <w:spacing w:val="-5"/>
        </w:rPr>
        <w:t xml:space="preserve"> </w:t>
      </w:r>
      <w:r>
        <w:t>одноразової</w:t>
      </w:r>
      <w:r>
        <w:rPr>
          <w:spacing w:val="-5"/>
        </w:rPr>
        <w:t xml:space="preserve"> </w:t>
      </w:r>
      <w:r>
        <w:t>матеріальної</w:t>
      </w:r>
      <w:r>
        <w:rPr>
          <w:spacing w:val="-5"/>
        </w:rPr>
        <w:t xml:space="preserve"> </w:t>
      </w:r>
      <w:r>
        <w:t>допомоги</w:t>
      </w:r>
      <w:r>
        <w:rPr>
          <w:spacing w:val="-5"/>
        </w:rPr>
        <w:t xml:space="preserve"> </w:t>
      </w:r>
      <w:r>
        <w:t>особам</w:t>
      </w:r>
      <w:r>
        <w:rPr>
          <w:spacing w:val="-7"/>
        </w:rPr>
        <w:t xml:space="preserve"> </w:t>
      </w:r>
      <w:r>
        <w:t>з онкологічним захворюванням</w:t>
      </w:r>
    </w:p>
    <w:p w14:paraId="6E32CE9F" w14:textId="77777777" w:rsidR="008A2AF6" w:rsidRDefault="004336AF">
      <w:pPr>
        <w:pStyle w:val="a5"/>
        <w:numPr>
          <w:ilvl w:val="0"/>
          <w:numId w:val="16"/>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2E2D94E9" w14:textId="77777777" w:rsidR="008A2AF6" w:rsidRDefault="004336AF">
      <w:pPr>
        <w:pStyle w:val="a5"/>
        <w:numPr>
          <w:ilvl w:val="0"/>
          <w:numId w:val="16"/>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25B67EE5" w14:textId="77777777" w:rsidR="008A2AF6" w:rsidRDefault="008A2AF6">
      <w:pPr>
        <w:pStyle w:val="a3"/>
        <w:ind w:left="0"/>
      </w:pPr>
    </w:p>
    <w:p w14:paraId="652EDF45" w14:textId="77777777" w:rsidR="008A2AF6" w:rsidRDefault="008A2AF6">
      <w:pPr>
        <w:pStyle w:val="a3"/>
        <w:ind w:left="0"/>
      </w:pPr>
    </w:p>
    <w:p w14:paraId="5238503A" w14:textId="77777777" w:rsidR="008A2AF6" w:rsidRDefault="008A2AF6">
      <w:pPr>
        <w:pStyle w:val="a3"/>
        <w:spacing w:before="1"/>
        <w:ind w:left="0"/>
      </w:pPr>
    </w:p>
    <w:p w14:paraId="7857F0B3" w14:textId="15840A43"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60B9EBC7" w14:textId="77777777" w:rsidR="008A2AF6" w:rsidRDefault="004336AF">
      <w:pPr>
        <w:pStyle w:val="a3"/>
        <w:spacing w:before="76"/>
        <w:ind w:left="5815"/>
      </w:pPr>
      <w:r>
        <w:lastRenderedPageBreak/>
        <w:t xml:space="preserve">Додаток </w:t>
      </w:r>
      <w:r>
        <w:rPr>
          <w:spacing w:val="-10"/>
        </w:rPr>
        <w:t>4</w:t>
      </w:r>
    </w:p>
    <w:p w14:paraId="579708BC"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5836ED29" w14:textId="44EB21CC" w:rsidR="008A2AF6" w:rsidRDefault="004336AF">
      <w:pPr>
        <w:pStyle w:val="a3"/>
        <w:ind w:left="5815"/>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4E352811" w14:textId="77777777" w:rsidR="008A2AF6" w:rsidRDefault="008A2AF6">
      <w:pPr>
        <w:pStyle w:val="a3"/>
        <w:ind w:left="0"/>
      </w:pPr>
    </w:p>
    <w:p w14:paraId="684EFCC6" w14:textId="77777777" w:rsidR="008A2AF6" w:rsidRDefault="008A2AF6">
      <w:pPr>
        <w:pStyle w:val="a3"/>
        <w:ind w:left="0"/>
      </w:pPr>
    </w:p>
    <w:p w14:paraId="394427A6" w14:textId="77777777" w:rsidR="008A2AF6" w:rsidRDefault="004336AF">
      <w:pPr>
        <w:pStyle w:val="1"/>
      </w:pPr>
      <w:r>
        <w:rPr>
          <w:spacing w:val="-2"/>
        </w:rPr>
        <w:t>ПОРЯДОК</w:t>
      </w:r>
    </w:p>
    <w:p w14:paraId="06B1DE7B" w14:textId="77777777" w:rsidR="008A2AF6" w:rsidRDefault="004336AF">
      <w:pPr>
        <w:pStyle w:val="2"/>
        <w:spacing w:before="1"/>
        <w:ind w:left="193" w:right="194"/>
        <w:jc w:val="center"/>
      </w:pPr>
      <w:r>
        <w:t>надання</w:t>
      </w:r>
      <w:r>
        <w:rPr>
          <w:spacing w:val="-10"/>
        </w:rPr>
        <w:t xml:space="preserve"> </w:t>
      </w:r>
      <w:r>
        <w:t>матеріальної</w:t>
      </w:r>
      <w:r>
        <w:rPr>
          <w:spacing w:val="-4"/>
        </w:rPr>
        <w:t xml:space="preserve"> </w:t>
      </w:r>
      <w:r>
        <w:t>допомоги</w:t>
      </w:r>
      <w:r>
        <w:rPr>
          <w:spacing w:val="-4"/>
        </w:rPr>
        <w:t xml:space="preserve"> </w:t>
      </w:r>
      <w:r>
        <w:t>особам,</w:t>
      </w:r>
      <w:r>
        <w:rPr>
          <w:spacing w:val="-5"/>
        </w:rPr>
        <w:t xml:space="preserve"> </w:t>
      </w:r>
      <w:r>
        <w:t>що</w:t>
      </w:r>
      <w:r>
        <w:rPr>
          <w:spacing w:val="-5"/>
        </w:rPr>
        <w:t xml:space="preserve"> </w:t>
      </w:r>
      <w:r>
        <w:t>потребують</w:t>
      </w:r>
      <w:r>
        <w:rPr>
          <w:spacing w:val="1"/>
        </w:rPr>
        <w:t xml:space="preserve"> </w:t>
      </w:r>
      <w:proofErr w:type="spellStart"/>
      <w:r>
        <w:t>дороговартісного</w:t>
      </w:r>
      <w:proofErr w:type="spellEnd"/>
      <w:r>
        <w:rPr>
          <w:spacing w:val="-4"/>
        </w:rPr>
        <w:t xml:space="preserve"> </w:t>
      </w:r>
      <w:r>
        <w:rPr>
          <w:spacing w:val="-2"/>
        </w:rPr>
        <w:t>лікування</w:t>
      </w:r>
    </w:p>
    <w:p w14:paraId="70B0B99F" w14:textId="77777777" w:rsidR="008A2AF6" w:rsidRDefault="008A2AF6">
      <w:pPr>
        <w:pStyle w:val="a3"/>
        <w:ind w:left="0"/>
        <w:rPr>
          <w:b/>
        </w:rPr>
      </w:pPr>
    </w:p>
    <w:p w14:paraId="46CDF7A8"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66A2BB46" w14:textId="77777777" w:rsidR="008A2AF6" w:rsidRDefault="004336AF">
      <w:pPr>
        <w:pStyle w:val="a5"/>
        <w:numPr>
          <w:ilvl w:val="0"/>
          <w:numId w:val="15"/>
        </w:numPr>
        <w:tabs>
          <w:tab w:val="left" w:pos="948"/>
        </w:tabs>
        <w:ind w:right="146" w:firstLine="567"/>
        <w:jc w:val="both"/>
        <w:rPr>
          <w:sz w:val="24"/>
        </w:rPr>
      </w:pPr>
      <w:r>
        <w:rPr>
          <w:sz w:val="24"/>
        </w:rPr>
        <w:t xml:space="preserve">Даний Порядок визначає правила та умови вирішення питання щодо фінансової підтримки осіб, що потребують </w:t>
      </w:r>
      <w:proofErr w:type="spellStart"/>
      <w:r>
        <w:rPr>
          <w:sz w:val="24"/>
        </w:rPr>
        <w:t>дороговартісного</w:t>
      </w:r>
      <w:proofErr w:type="spellEnd"/>
      <w:r>
        <w:rPr>
          <w:sz w:val="24"/>
        </w:rPr>
        <w:t xml:space="preserve"> лікування.</w:t>
      </w:r>
    </w:p>
    <w:p w14:paraId="0BF76511" w14:textId="77777777" w:rsidR="008A2AF6" w:rsidRDefault="004336AF">
      <w:pPr>
        <w:pStyle w:val="a5"/>
        <w:numPr>
          <w:ilvl w:val="0"/>
          <w:numId w:val="15"/>
        </w:numPr>
        <w:tabs>
          <w:tab w:val="left" w:pos="948"/>
        </w:tabs>
        <w:ind w:right="143" w:firstLine="567"/>
        <w:jc w:val="both"/>
        <w:rPr>
          <w:sz w:val="24"/>
        </w:rPr>
      </w:pPr>
      <w:r>
        <w:rPr>
          <w:sz w:val="24"/>
        </w:rPr>
        <w:t xml:space="preserve">Одноразова матеріальна допомога мешканцям громади, що потребують </w:t>
      </w:r>
      <w:proofErr w:type="spellStart"/>
      <w:r>
        <w:rPr>
          <w:sz w:val="24"/>
        </w:rPr>
        <w:t>дороговартісного</w:t>
      </w:r>
      <w:proofErr w:type="spellEnd"/>
      <w:r>
        <w:rPr>
          <w:sz w:val="24"/>
        </w:rPr>
        <w:t xml:space="preserve"> лікування надається при наявності відповідного фінансового ресурсу та відповідних бюджетних призначень.</w:t>
      </w:r>
    </w:p>
    <w:p w14:paraId="2CED0196" w14:textId="77777777" w:rsidR="008A2AF6" w:rsidRDefault="004336AF">
      <w:pPr>
        <w:pStyle w:val="a5"/>
        <w:numPr>
          <w:ilvl w:val="0"/>
          <w:numId w:val="15"/>
        </w:numPr>
        <w:tabs>
          <w:tab w:val="left" w:pos="948"/>
        </w:tabs>
        <w:ind w:right="148" w:firstLine="567"/>
        <w:jc w:val="both"/>
        <w:rPr>
          <w:sz w:val="24"/>
        </w:rPr>
      </w:pPr>
      <w:r>
        <w:rPr>
          <w:sz w:val="24"/>
        </w:rPr>
        <w:t>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w:t>
      </w:r>
    </w:p>
    <w:p w14:paraId="1B62AB1D" w14:textId="77777777" w:rsidR="008A2AF6" w:rsidRDefault="004336AF">
      <w:pPr>
        <w:pStyle w:val="a5"/>
        <w:numPr>
          <w:ilvl w:val="0"/>
          <w:numId w:val="15"/>
        </w:numPr>
        <w:tabs>
          <w:tab w:val="left" w:pos="949"/>
        </w:tabs>
        <w:ind w:left="949" w:hanging="240"/>
        <w:jc w:val="both"/>
        <w:rPr>
          <w:sz w:val="24"/>
        </w:rPr>
      </w:pPr>
      <w:r>
        <w:rPr>
          <w:sz w:val="24"/>
        </w:rPr>
        <w:t>Матеріальна</w:t>
      </w:r>
      <w:r>
        <w:rPr>
          <w:spacing w:val="-4"/>
          <w:sz w:val="24"/>
        </w:rPr>
        <w:t xml:space="preserve"> </w:t>
      </w:r>
      <w:r>
        <w:rPr>
          <w:sz w:val="24"/>
        </w:rPr>
        <w:t>допомога</w:t>
      </w:r>
      <w:r>
        <w:rPr>
          <w:spacing w:val="-2"/>
          <w:sz w:val="24"/>
        </w:rPr>
        <w:t xml:space="preserve"> </w:t>
      </w:r>
      <w:r>
        <w:rPr>
          <w:sz w:val="24"/>
        </w:rPr>
        <w:t>надається</w:t>
      </w:r>
      <w:r>
        <w:rPr>
          <w:spacing w:val="-2"/>
          <w:sz w:val="24"/>
        </w:rPr>
        <w:t xml:space="preserve"> </w:t>
      </w:r>
      <w:r>
        <w:rPr>
          <w:sz w:val="24"/>
        </w:rPr>
        <w:t>заявнику</w:t>
      </w:r>
      <w:r>
        <w:rPr>
          <w:spacing w:val="-3"/>
          <w:sz w:val="24"/>
        </w:rPr>
        <w:t xml:space="preserve"> </w:t>
      </w:r>
      <w:r>
        <w:rPr>
          <w:sz w:val="24"/>
        </w:rPr>
        <w:t>не</w:t>
      </w:r>
      <w:r>
        <w:rPr>
          <w:spacing w:val="-2"/>
          <w:sz w:val="24"/>
        </w:rPr>
        <w:t xml:space="preserve"> </w:t>
      </w:r>
      <w:r>
        <w:rPr>
          <w:sz w:val="24"/>
        </w:rPr>
        <w:t>частіше</w:t>
      </w:r>
      <w:r>
        <w:rPr>
          <w:spacing w:val="-2"/>
          <w:sz w:val="24"/>
        </w:rPr>
        <w:t xml:space="preserve"> </w:t>
      </w:r>
      <w:r>
        <w:rPr>
          <w:sz w:val="24"/>
        </w:rPr>
        <w:t>одного</w:t>
      </w:r>
      <w:r>
        <w:rPr>
          <w:spacing w:val="-3"/>
          <w:sz w:val="24"/>
        </w:rPr>
        <w:t xml:space="preserve"> </w:t>
      </w:r>
      <w:r>
        <w:rPr>
          <w:sz w:val="24"/>
        </w:rPr>
        <w:t>разу</w:t>
      </w:r>
      <w:r>
        <w:rPr>
          <w:spacing w:val="-3"/>
          <w:sz w:val="24"/>
        </w:rPr>
        <w:t xml:space="preserve"> </w:t>
      </w:r>
      <w:r>
        <w:rPr>
          <w:sz w:val="24"/>
        </w:rPr>
        <w:t>на</w:t>
      </w:r>
      <w:r>
        <w:rPr>
          <w:spacing w:val="-3"/>
          <w:sz w:val="24"/>
        </w:rPr>
        <w:t xml:space="preserve"> </w:t>
      </w:r>
      <w:r>
        <w:rPr>
          <w:spacing w:val="-4"/>
          <w:sz w:val="24"/>
        </w:rPr>
        <w:t>рік.</w:t>
      </w:r>
    </w:p>
    <w:p w14:paraId="334B4649" w14:textId="77777777" w:rsidR="008A2AF6" w:rsidRDefault="004336AF">
      <w:pPr>
        <w:pStyle w:val="a5"/>
        <w:numPr>
          <w:ilvl w:val="0"/>
          <w:numId w:val="15"/>
        </w:numPr>
        <w:tabs>
          <w:tab w:val="left" w:pos="948"/>
        </w:tabs>
        <w:spacing w:before="1"/>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69D434AF" w14:textId="77777777" w:rsidR="008A2AF6" w:rsidRDefault="004336AF">
      <w:pPr>
        <w:pStyle w:val="a5"/>
        <w:numPr>
          <w:ilvl w:val="0"/>
          <w:numId w:val="15"/>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0CF6196F" w14:textId="77777777" w:rsidR="008A2AF6" w:rsidRDefault="008A2AF6">
      <w:pPr>
        <w:pStyle w:val="a3"/>
        <w:ind w:left="0"/>
      </w:pPr>
    </w:p>
    <w:p w14:paraId="583A7477" w14:textId="77777777" w:rsidR="008A2AF6" w:rsidRDefault="004336AF">
      <w:pPr>
        <w:pStyle w:val="2"/>
        <w:ind w:left="2754" w:right="760" w:hanging="1433"/>
      </w:pPr>
      <w:r>
        <w:t>Розділ</w:t>
      </w:r>
      <w:r>
        <w:rPr>
          <w:spacing w:val="-4"/>
        </w:rPr>
        <w:t xml:space="preserve"> </w:t>
      </w:r>
      <w:r>
        <w:t>2.</w:t>
      </w:r>
      <w:r>
        <w:rPr>
          <w:spacing w:val="-5"/>
        </w:rPr>
        <w:t xml:space="preserve"> </w:t>
      </w:r>
      <w:r>
        <w:t>Умови</w:t>
      </w:r>
      <w:r>
        <w:rPr>
          <w:spacing w:val="-4"/>
        </w:rPr>
        <w:t xml:space="preserve"> </w:t>
      </w:r>
      <w:r>
        <w:t>надання</w:t>
      </w:r>
      <w:r>
        <w:rPr>
          <w:spacing w:val="-4"/>
        </w:rPr>
        <w:t xml:space="preserve"> </w:t>
      </w:r>
      <w:r>
        <w:t>одноразової</w:t>
      </w:r>
      <w:r>
        <w:rPr>
          <w:spacing w:val="-9"/>
        </w:rPr>
        <w:t xml:space="preserve"> </w:t>
      </w:r>
      <w:r>
        <w:t>матеріальної</w:t>
      </w:r>
      <w:r>
        <w:rPr>
          <w:spacing w:val="-4"/>
        </w:rPr>
        <w:t xml:space="preserve"> </w:t>
      </w:r>
      <w:r>
        <w:t>допомоги</w:t>
      </w:r>
      <w:r>
        <w:rPr>
          <w:spacing w:val="-4"/>
        </w:rPr>
        <w:t xml:space="preserve"> </w:t>
      </w:r>
      <w:r>
        <w:t>особам,</w:t>
      </w:r>
      <w:r>
        <w:rPr>
          <w:spacing w:val="-5"/>
        </w:rPr>
        <w:t xml:space="preserve"> </w:t>
      </w:r>
      <w:r>
        <w:t xml:space="preserve">що потребують </w:t>
      </w:r>
      <w:proofErr w:type="spellStart"/>
      <w:r>
        <w:t>дороговартісного</w:t>
      </w:r>
      <w:proofErr w:type="spellEnd"/>
      <w:r>
        <w:t xml:space="preserve"> лікування</w:t>
      </w:r>
    </w:p>
    <w:p w14:paraId="5592DB76" w14:textId="77777777" w:rsidR="008A2AF6" w:rsidRDefault="004336AF">
      <w:pPr>
        <w:pStyle w:val="a5"/>
        <w:numPr>
          <w:ilvl w:val="0"/>
          <w:numId w:val="14"/>
        </w:numPr>
        <w:tabs>
          <w:tab w:val="left" w:pos="948"/>
        </w:tabs>
        <w:ind w:right="148" w:firstLine="567"/>
        <w:jc w:val="both"/>
        <w:rPr>
          <w:sz w:val="24"/>
        </w:rPr>
      </w:pPr>
      <w:r>
        <w:rPr>
          <w:sz w:val="24"/>
        </w:rPr>
        <w:t>Допомога надається громадянам, що зареєстровані та проживають на території Дунаєвецької міської ради.</w:t>
      </w:r>
    </w:p>
    <w:p w14:paraId="7DFA1CB9" w14:textId="77777777" w:rsidR="008A2AF6" w:rsidRDefault="004336AF">
      <w:pPr>
        <w:pStyle w:val="a5"/>
        <w:numPr>
          <w:ilvl w:val="0"/>
          <w:numId w:val="14"/>
        </w:numPr>
        <w:tabs>
          <w:tab w:val="left" w:pos="948"/>
        </w:tabs>
        <w:ind w:right="148" w:firstLine="567"/>
        <w:jc w:val="both"/>
        <w:rPr>
          <w:sz w:val="24"/>
        </w:rPr>
      </w:pPr>
      <w:r>
        <w:rPr>
          <w:sz w:val="24"/>
        </w:rPr>
        <w:t>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7F2CE3C2" w14:textId="77777777" w:rsidR="008A2AF6" w:rsidRDefault="004336AF">
      <w:pPr>
        <w:pStyle w:val="a5"/>
        <w:numPr>
          <w:ilvl w:val="0"/>
          <w:numId w:val="14"/>
        </w:numPr>
        <w:tabs>
          <w:tab w:val="left" w:pos="948"/>
        </w:tabs>
        <w:ind w:right="143" w:firstLine="567"/>
        <w:jc w:val="both"/>
        <w:rPr>
          <w:sz w:val="24"/>
        </w:rPr>
      </w:pPr>
      <w:r>
        <w:rPr>
          <w:sz w:val="24"/>
        </w:rPr>
        <w:t xml:space="preserve">До заяви на отримання одноразової допомоги особам, що потребують </w:t>
      </w:r>
      <w:proofErr w:type="spellStart"/>
      <w:r>
        <w:rPr>
          <w:sz w:val="24"/>
        </w:rPr>
        <w:t>дороговартісного</w:t>
      </w:r>
      <w:proofErr w:type="spellEnd"/>
      <w:r>
        <w:rPr>
          <w:sz w:val="24"/>
        </w:rPr>
        <w:t xml:space="preserve"> лікування, необхідно подати наступні</w:t>
      </w:r>
      <w:r>
        <w:rPr>
          <w:spacing w:val="40"/>
          <w:sz w:val="24"/>
        </w:rPr>
        <w:t xml:space="preserve"> </w:t>
      </w:r>
      <w:r>
        <w:rPr>
          <w:sz w:val="24"/>
        </w:rPr>
        <w:t>документи:</w:t>
      </w:r>
    </w:p>
    <w:p w14:paraId="782A81BC" w14:textId="77777777" w:rsidR="008A2AF6" w:rsidRDefault="004336AF">
      <w:pPr>
        <w:pStyle w:val="a3"/>
        <w:spacing w:before="1"/>
        <w:ind w:firstLine="567"/>
      </w:pPr>
      <w:r>
        <w:t>копія</w:t>
      </w:r>
      <w:r>
        <w:rPr>
          <w:spacing w:val="77"/>
        </w:rPr>
        <w:t xml:space="preserve"> </w:t>
      </w:r>
      <w:r>
        <w:t>паспорта</w:t>
      </w:r>
      <w:r>
        <w:rPr>
          <w:spacing w:val="40"/>
        </w:rPr>
        <w:t xml:space="preserve"> </w:t>
      </w:r>
      <w:r>
        <w:t>та</w:t>
      </w:r>
      <w:r>
        <w:rPr>
          <w:spacing w:val="76"/>
        </w:rPr>
        <w:t xml:space="preserve"> </w:t>
      </w:r>
      <w:r>
        <w:t>копія</w:t>
      </w:r>
      <w:r>
        <w:rPr>
          <w:spacing w:val="40"/>
        </w:rPr>
        <w:t xml:space="preserve"> </w:t>
      </w:r>
      <w:r>
        <w:t>довідки</w:t>
      </w:r>
      <w:r>
        <w:rPr>
          <w:spacing w:val="40"/>
        </w:rPr>
        <w:t xml:space="preserve"> </w:t>
      </w:r>
      <w:r>
        <w:t>про</w:t>
      </w:r>
      <w:r>
        <w:rPr>
          <w:spacing w:val="40"/>
        </w:rPr>
        <w:t xml:space="preserve"> </w:t>
      </w:r>
      <w:r>
        <w:t>присвоєння</w:t>
      </w:r>
      <w:r>
        <w:rPr>
          <w:spacing w:val="77"/>
        </w:rPr>
        <w:t xml:space="preserve"> </w:t>
      </w:r>
      <w:r>
        <w:t>реєстраційного</w:t>
      </w:r>
      <w:r>
        <w:rPr>
          <w:spacing w:val="75"/>
        </w:rPr>
        <w:t xml:space="preserve"> </w:t>
      </w:r>
      <w:r>
        <w:t>номера</w:t>
      </w:r>
      <w:r>
        <w:rPr>
          <w:spacing w:val="40"/>
        </w:rPr>
        <w:t xml:space="preserve"> </w:t>
      </w:r>
      <w:r>
        <w:t>облікової картки платника податків заявника;</w:t>
      </w:r>
    </w:p>
    <w:p w14:paraId="035F1AF4" w14:textId="0CEC9A15" w:rsidR="00987581" w:rsidRDefault="00987581">
      <w:pPr>
        <w:pStyle w:val="a3"/>
        <w:spacing w:before="1"/>
        <w:ind w:firstLine="567"/>
      </w:pPr>
      <w:r>
        <w:t>витяг з реєстру територіальної громади заявника;</w:t>
      </w:r>
    </w:p>
    <w:p w14:paraId="11BFF7AB" w14:textId="77777777" w:rsidR="008A2AF6" w:rsidRDefault="004336AF">
      <w:pPr>
        <w:pStyle w:val="a3"/>
        <w:ind w:firstLine="567"/>
      </w:pPr>
      <w:r>
        <w:t>консультативний висновок експерта (за профілем захворювання) або лікуючого лікаря закладу охорони здоров’я, що забезпечує надання медичної допомоги;</w:t>
      </w:r>
    </w:p>
    <w:p w14:paraId="0C8D2408" w14:textId="77777777" w:rsidR="008A2AF6" w:rsidRDefault="004336AF">
      <w:pPr>
        <w:pStyle w:val="a3"/>
        <w:ind w:left="709"/>
      </w:pPr>
      <w:r>
        <w:t>довідку</w:t>
      </w:r>
      <w:r>
        <w:rPr>
          <w:spacing w:val="-5"/>
        </w:rPr>
        <w:t xml:space="preserve"> </w:t>
      </w:r>
      <w:r>
        <w:t>з</w:t>
      </w:r>
      <w:r>
        <w:rPr>
          <w:spacing w:val="-3"/>
        </w:rPr>
        <w:t xml:space="preserve"> </w:t>
      </w:r>
      <w:r>
        <w:t>медичного</w:t>
      </w:r>
      <w:r>
        <w:rPr>
          <w:spacing w:val="-2"/>
        </w:rPr>
        <w:t xml:space="preserve"> </w:t>
      </w:r>
      <w:r>
        <w:t>закладу</w:t>
      </w:r>
      <w:r>
        <w:rPr>
          <w:spacing w:val="-3"/>
        </w:rPr>
        <w:t xml:space="preserve"> </w:t>
      </w:r>
      <w:r>
        <w:t>про</w:t>
      </w:r>
      <w:r>
        <w:rPr>
          <w:spacing w:val="-2"/>
        </w:rPr>
        <w:t xml:space="preserve"> </w:t>
      </w:r>
      <w:r>
        <w:t>вартість</w:t>
      </w:r>
      <w:r>
        <w:rPr>
          <w:spacing w:val="-4"/>
        </w:rPr>
        <w:t xml:space="preserve"> </w:t>
      </w:r>
      <w:r>
        <w:rPr>
          <w:spacing w:val="-2"/>
        </w:rPr>
        <w:t>лікування;</w:t>
      </w:r>
    </w:p>
    <w:p w14:paraId="1DABF045" w14:textId="77777777" w:rsidR="008A2AF6" w:rsidRDefault="004336AF">
      <w:pPr>
        <w:pStyle w:val="a3"/>
        <w:ind w:firstLine="567"/>
      </w:pPr>
      <w:r>
        <w:t>довідку</w:t>
      </w:r>
      <w:r>
        <w:rPr>
          <w:spacing w:val="80"/>
        </w:rPr>
        <w:t xml:space="preserve"> </w:t>
      </w:r>
      <w:r>
        <w:t>про</w:t>
      </w:r>
      <w:r>
        <w:rPr>
          <w:spacing w:val="80"/>
        </w:rPr>
        <w:t xml:space="preserve"> </w:t>
      </w:r>
      <w:r>
        <w:t>доходи</w:t>
      </w:r>
      <w:r>
        <w:rPr>
          <w:spacing w:val="80"/>
        </w:rPr>
        <w:t xml:space="preserve"> </w:t>
      </w:r>
      <w:r>
        <w:t>одержувача</w:t>
      </w:r>
      <w:r>
        <w:rPr>
          <w:spacing w:val="80"/>
        </w:rPr>
        <w:t xml:space="preserve"> </w:t>
      </w:r>
      <w:r>
        <w:t>допомоги</w:t>
      </w:r>
      <w:r>
        <w:rPr>
          <w:spacing w:val="80"/>
        </w:rPr>
        <w:t xml:space="preserve"> </w:t>
      </w:r>
      <w:r>
        <w:t>та</w:t>
      </w:r>
      <w:r>
        <w:rPr>
          <w:spacing w:val="80"/>
        </w:rPr>
        <w:t xml:space="preserve"> </w:t>
      </w:r>
      <w:r>
        <w:t>членів</w:t>
      </w:r>
      <w:r>
        <w:rPr>
          <w:spacing w:val="80"/>
        </w:rPr>
        <w:t xml:space="preserve"> </w:t>
      </w:r>
      <w:r>
        <w:t>його</w:t>
      </w:r>
      <w:r>
        <w:rPr>
          <w:spacing w:val="80"/>
        </w:rPr>
        <w:t xml:space="preserve"> </w:t>
      </w:r>
      <w:r>
        <w:t>сім’ї</w:t>
      </w:r>
      <w:r>
        <w:rPr>
          <w:spacing w:val="80"/>
        </w:rPr>
        <w:t xml:space="preserve"> </w:t>
      </w:r>
      <w:r>
        <w:t>за</w:t>
      </w:r>
      <w:r>
        <w:rPr>
          <w:spacing w:val="80"/>
        </w:rPr>
        <w:t xml:space="preserve"> </w:t>
      </w:r>
      <w:r>
        <w:t>останні</w:t>
      </w:r>
      <w:r>
        <w:rPr>
          <w:spacing w:val="80"/>
        </w:rPr>
        <w:t xml:space="preserve"> </w:t>
      </w:r>
      <w:r>
        <w:t>шість календарних місяців, що передують місяцю звернення за допомогою;</w:t>
      </w:r>
    </w:p>
    <w:p w14:paraId="682D44BB" w14:textId="77777777" w:rsidR="008A2AF6" w:rsidRDefault="004336AF">
      <w:pPr>
        <w:pStyle w:val="a3"/>
        <w:spacing w:before="1"/>
        <w:ind w:firstLine="567"/>
      </w:pPr>
      <w:r>
        <w:t>банківські</w:t>
      </w:r>
      <w:r>
        <w:rPr>
          <w:spacing w:val="80"/>
        </w:rPr>
        <w:t xml:space="preserve"> </w:t>
      </w:r>
      <w:r>
        <w:t>реквізити</w:t>
      </w:r>
      <w:r>
        <w:rPr>
          <w:spacing w:val="80"/>
        </w:rPr>
        <w:t xml:space="preserve"> </w:t>
      </w:r>
      <w:r>
        <w:t>в</w:t>
      </w:r>
      <w:r>
        <w:rPr>
          <w:spacing w:val="80"/>
        </w:rPr>
        <w:t xml:space="preserve"> </w:t>
      </w:r>
      <w:r>
        <w:t>форматі</w:t>
      </w:r>
      <w:r>
        <w:rPr>
          <w:spacing w:val="80"/>
        </w:rPr>
        <w:t xml:space="preserve"> </w:t>
      </w:r>
      <w:r>
        <w:t>IBAN</w:t>
      </w:r>
      <w:r>
        <w:rPr>
          <w:spacing w:val="80"/>
        </w:rPr>
        <w:t xml:space="preserve"> </w:t>
      </w:r>
      <w:r>
        <w:t>(крім</w:t>
      </w:r>
      <w:r>
        <w:rPr>
          <w:spacing w:val="80"/>
        </w:rPr>
        <w:t xml:space="preserve"> </w:t>
      </w:r>
      <w:r>
        <w:t>випадків</w:t>
      </w:r>
      <w:r>
        <w:rPr>
          <w:spacing w:val="80"/>
        </w:rPr>
        <w:t xml:space="preserve"> </w:t>
      </w:r>
      <w:r>
        <w:t>перерахування</w:t>
      </w:r>
      <w:r>
        <w:rPr>
          <w:spacing w:val="80"/>
        </w:rPr>
        <w:t xml:space="preserve"> </w:t>
      </w:r>
      <w:r>
        <w:t>допомоги</w:t>
      </w:r>
      <w:r>
        <w:rPr>
          <w:spacing w:val="80"/>
        </w:rPr>
        <w:t xml:space="preserve"> </w:t>
      </w:r>
      <w:r>
        <w:t>на поштове відділення).</w:t>
      </w:r>
    </w:p>
    <w:p w14:paraId="2BB2A695" w14:textId="77777777" w:rsidR="008A2AF6" w:rsidRDefault="004336AF">
      <w:pPr>
        <w:pStyle w:val="a5"/>
        <w:numPr>
          <w:ilvl w:val="0"/>
          <w:numId w:val="14"/>
        </w:numPr>
        <w:tabs>
          <w:tab w:val="left" w:pos="948"/>
        </w:tabs>
        <w:ind w:right="148" w:firstLine="567"/>
        <w:jc w:val="both"/>
        <w:rPr>
          <w:sz w:val="24"/>
        </w:rPr>
      </w:pPr>
      <w:r>
        <w:rPr>
          <w:sz w:val="24"/>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w:t>
      </w:r>
      <w:r>
        <w:rPr>
          <w:spacing w:val="-2"/>
          <w:sz w:val="24"/>
        </w:rPr>
        <w:t>комісії.</w:t>
      </w:r>
    </w:p>
    <w:p w14:paraId="7FAD6423" w14:textId="77777777" w:rsidR="008A2AF6" w:rsidRDefault="004336AF">
      <w:pPr>
        <w:pStyle w:val="a5"/>
        <w:numPr>
          <w:ilvl w:val="1"/>
          <w:numId w:val="14"/>
        </w:numPr>
        <w:tabs>
          <w:tab w:val="left" w:pos="1144"/>
        </w:tabs>
        <w:ind w:right="153" w:firstLine="567"/>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39E793E4" w14:textId="77777777" w:rsidR="008A2AF6" w:rsidRDefault="004336AF">
      <w:pPr>
        <w:pStyle w:val="a5"/>
        <w:numPr>
          <w:ilvl w:val="1"/>
          <w:numId w:val="14"/>
        </w:numPr>
        <w:tabs>
          <w:tab w:val="left" w:pos="1147"/>
        </w:tabs>
        <w:ind w:right="149"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0421715E" w14:textId="77777777" w:rsidR="008A2AF6" w:rsidRDefault="004336AF">
      <w:pPr>
        <w:pStyle w:val="a5"/>
        <w:numPr>
          <w:ilvl w:val="1"/>
          <w:numId w:val="14"/>
        </w:numPr>
        <w:tabs>
          <w:tab w:val="left" w:pos="1129"/>
        </w:tabs>
        <w:ind w:left="1129" w:hanging="42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2"/>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1206C6F8" w14:textId="77777777" w:rsidR="008A2AF6" w:rsidRDefault="008A2AF6">
      <w:pPr>
        <w:pStyle w:val="a5"/>
        <w:rPr>
          <w:sz w:val="24"/>
        </w:rPr>
        <w:sectPr w:rsidR="008A2AF6">
          <w:pgSz w:w="11910" w:h="16840"/>
          <w:pgMar w:top="1040" w:right="425" w:bottom="280" w:left="1559" w:header="708" w:footer="708" w:gutter="0"/>
          <w:cols w:space="720"/>
        </w:sectPr>
      </w:pPr>
    </w:p>
    <w:p w14:paraId="290BC4D4" w14:textId="77777777" w:rsidR="008A2AF6" w:rsidRDefault="004336AF">
      <w:pPr>
        <w:pStyle w:val="2"/>
        <w:spacing w:before="76"/>
        <w:ind w:left="2754" w:hanging="1549"/>
        <w:jc w:val="left"/>
      </w:pPr>
      <w:r>
        <w:lastRenderedPageBreak/>
        <w:t>Розділ</w:t>
      </w:r>
      <w:r>
        <w:rPr>
          <w:spacing w:val="-5"/>
        </w:rPr>
        <w:t xml:space="preserve"> </w:t>
      </w:r>
      <w:r>
        <w:t>3.</w:t>
      </w:r>
      <w:r>
        <w:rPr>
          <w:spacing w:val="-6"/>
        </w:rPr>
        <w:t xml:space="preserve"> </w:t>
      </w:r>
      <w:r>
        <w:t>Порядок</w:t>
      </w:r>
      <w:r>
        <w:rPr>
          <w:spacing w:val="-5"/>
        </w:rPr>
        <w:t xml:space="preserve"> </w:t>
      </w:r>
      <w:r>
        <w:t>виплати</w:t>
      </w:r>
      <w:r>
        <w:rPr>
          <w:spacing w:val="-5"/>
        </w:rPr>
        <w:t xml:space="preserve"> </w:t>
      </w:r>
      <w:r>
        <w:t>одноразової</w:t>
      </w:r>
      <w:r>
        <w:rPr>
          <w:spacing w:val="-5"/>
        </w:rPr>
        <w:t xml:space="preserve"> </w:t>
      </w:r>
      <w:r>
        <w:t>матеріальної</w:t>
      </w:r>
      <w:r>
        <w:rPr>
          <w:spacing w:val="-5"/>
        </w:rPr>
        <w:t xml:space="preserve"> </w:t>
      </w:r>
      <w:r>
        <w:t>допомоги</w:t>
      </w:r>
      <w:r>
        <w:rPr>
          <w:spacing w:val="-5"/>
        </w:rPr>
        <w:t xml:space="preserve"> </w:t>
      </w:r>
      <w:r>
        <w:t>особам,</w:t>
      </w:r>
      <w:r>
        <w:rPr>
          <w:spacing w:val="-6"/>
        </w:rPr>
        <w:t xml:space="preserve"> </w:t>
      </w:r>
      <w:r>
        <w:t xml:space="preserve">що потребують </w:t>
      </w:r>
      <w:proofErr w:type="spellStart"/>
      <w:r>
        <w:t>дороговартісного</w:t>
      </w:r>
      <w:proofErr w:type="spellEnd"/>
      <w:r>
        <w:t xml:space="preserve"> лікування</w:t>
      </w:r>
    </w:p>
    <w:p w14:paraId="438ABD5A" w14:textId="77777777" w:rsidR="008A2AF6" w:rsidRDefault="004336AF">
      <w:pPr>
        <w:pStyle w:val="a5"/>
        <w:numPr>
          <w:ilvl w:val="0"/>
          <w:numId w:val="13"/>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3C8EF259" w14:textId="77777777" w:rsidR="008A2AF6" w:rsidRDefault="004336AF">
      <w:pPr>
        <w:pStyle w:val="a5"/>
        <w:numPr>
          <w:ilvl w:val="0"/>
          <w:numId w:val="13"/>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52F41334" w14:textId="77777777" w:rsidR="008A2AF6" w:rsidRDefault="008A2AF6">
      <w:pPr>
        <w:pStyle w:val="a3"/>
        <w:ind w:left="0"/>
      </w:pPr>
    </w:p>
    <w:p w14:paraId="789187AE" w14:textId="77777777" w:rsidR="008A2AF6" w:rsidRDefault="008A2AF6">
      <w:pPr>
        <w:pStyle w:val="a3"/>
        <w:ind w:left="0"/>
      </w:pPr>
    </w:p>
    <w:p w14:paraId="020F1D98" w14:textId="77777777" w:rsidR="008A2AF6" w:rsidRDefault="008A2AF6">
      <w:pPr>
        <w:pStyle w:val="a3"/>
        <w:spacing w:before="1"/>
        <w:ind w:left="0"/>
      </w:pPr>
    </w:p>
    <w:p w14:paraId="2337234F" w14:textId="54BA4D03"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15524872" w14:textId="77777777" w:rsidR="008A2AF6" w:rsidRDefault="004336AF">
      <w:pPr>
        <w:pStyle w:val="a3"/>
        <w:spacing w:before="76"/>
        <w:ind w:left="5815"/>
      </w:pPr>
      <w:r>
        <w:lastRenderedPageBreak/>
        <w:t xml:space="preserve">Додаток </w:t>
      </w:r>
      <w:r>
        <w:rPr>
          <w:spacing w:val="-10"/>
        </w:rPr>
        <w:t>5</w:t>
      </w:r>
    </w:p>
    <w:p w14:paraId="10B2007A"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17C9119A" w14:textId="55F341F0" w:rsidR="008A2AF6" w:rsidRDefault="004336AF">
      <w:pPr>
        <w:pStyle w:val="a3"/>
        <w:ind w:left="5827" w:hanging="12"/>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17B50D26" w14:textId="77777777" w:rsidR="008A2AF6" w:rsidRDefault="008A2AF6">
      <w:pPr>
        <w:pStyle w:val="a3"/>
        <w:ind w:left="0"/>
      </w:pPr>
    </w:p>
    <w:p w14:paraId="17C63A3B" w14:textId="77777777" w:rsidR="008A2AF6" w:rsidRDefault="008A2AF6">
      <w:pPr>
        <w:pStyle w:val="a3"/>
        <w:ind w:left="0"/>
      </w:pPr>
    </w:p>
    <w:p w14:paraId="2AB4B197" w14:textId="77777777" w:rsidR="008A2AF6" w:rsidRDefault="004336AF">
      <w:pPr>
        <w:pStyle w:val="1"/>
      </w:pPr>
      <w:r>
        <w:rPr>
          <w:spacing w:val="-2"/>
        </w:rPr>
        <w:t>ПОРЯДОК</w:t>
      </w:r>
    </w:p>
    <w:p w14:paraId="710DC49F" w14:textId="77777777" w:rsidR="008A2AF6" w:rsidRDefault="004336AF">
      <w:pPr>
        <w:pStyle w:val="2"/>
        <w:spacing w:before="1"/>
        <w:ind w:left="661" w:right="672"/>
        <w:jc w:val="center"/>
      </w:pPr>
      <w:r>
        <w:t>надання</w:t>
      </w:r>
      <w:r>
        <w:rPr>
          <w:spacing w:val="-3"/>
        </w:rPr>
        <w:t xml:space="preserve"> </w:t>
      </w:r>
      <w:r>
        <w:t>одноразової</w:t>
      </w:r>
      <w:r>
        <w:rPr>
          <w:spacing w:val="-4"/>
        </w:rPr>
        <w:t xml:space="preserve"> </w:t>
      </w:r>
      <w:r>
        <w:t>матеріальної</w:t>
      </w:r>
      <w:r>
        <w:rPr>
          <w:spacing w:val="-5"/>
        </w:rPr>
        <w:t xml:space="preserve"> </w:t>
      </w:r>
      <w:r>
        <w:t>допомоги</w:t>
      </w:r>
      <w:r>
        <w:rPr>
          <w:spacing w:val="-5"/>
        </w:rPr>
        <w:t xml:space="preserve"> </w:t>
      </w:r>
      <w:r>
        <w:t>особам,</w:t>
      </w:r>
      <w:r>
        <w:rPr>
          <w:spacing w:val="-9"/>
        </w:rPr>
        <w:t xml:space="preserve"> </w:t>
      </w:r>
      <w:r>
        <w:t>які</w:t>
      </w:r>
      <w:r>
        <w:rPr>
          <w:spacing w:val="-5"/>
        </w:rPr>
        <w:t xml:space="preserve"> </w:t>
      </w:r>
      <w:r>
        <w:t>опинилися</w:t>
      </w:r>
      <w:r>
        <w:rPr>
          <w:spacing w:val="-5"/>
        </w:rPr>
        <w:t xml:space="preserve"> </w:t>
      </w:r>
      <w:r>
        <w:t>в</w:t>
      </w:r>
      <w:r>
        <w:rPr>
          <w:spacing w:val="-7"/>
        </w:rPr>
        <w:t xml:space="preserve"> </w:t>
      </w:r>
      <w:r>
        <w:t>складних життєвих обставинах</w:t>
      </w:r>
    </w:p>
    <w:p w14:paraId="383CEEA4" w14:textId="77777777" w:rsidR="008A2AF6" w:rsidRDefault="008A2AF6">
      <w:pPr>
        <w:pStyle w:val="a3"/>
        <w:ind w:left="0"/>
        <w:rPr>
          <w:b/>
        </w:rPr>
      </w:pPr>
    </w:p>
    <w:p w14:paraId="149BCC31"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37F539A3" w14:textId="77777777" w:rsidR="008A2AF6" w:rsidRDefault="004336AF">
      <w:pPr>
        <w:pStyle w:val="a5"/>
        <w:numPr>
          <w:ilvl w:val="0"/>
          <w:numId w:val="12"/>
        </w:numPr>
        <w:tabs>
          <w:tab w:val="left" w:pos="948"/>
        </w:tabs>
        <w:ind w:right="146" w:firstLine="567"/>
        <w:jc w:val="both"/>
        <w:rPr>
          <w:sz w:val="24"/>
        </w:rPr>
      </w:pPr>
      <w:r>
        <w:rPr>
          <w:sz w:val="24"/>
        </w:rPr>
        <w:t>Даний Порядок визначає правила та умови вирішення питання щодо фінансової підтримки осіб, що опинилися в складних життєвих обставинах.</w:t>
      </w:r>
    </w:p>
    <w:p w14:paraId="55B0E0C7" w14:textId="77777777" w:rsidR="008A2AF6" w:rsidRDefault="004336AF">
      <w:pPr>
        <w:pStyle w:val="a5"/>
        <w:numPr>
          <w:ilvl w:val="0"/>
          <w:numId w:val="12"/>
        </w:numPr>
        <w:tabs>
          <w:tab w:val="left" w:pos="948"/>
        </w:tabs>
        <w:ind w:right="146" w:firstLine="567"/>
        <w:jc w:val="both"/>
        <w:rPr>
          <w:sz w:val="24"/>
        </w:rPr>
      </w:pPr>
      <w:r>
        <w:rPr>
          <w:sz w:val="24"/>
        </w:rPr>
        <w:t>Одноразова матеріальна допомога мешканцям громади, що опинилися в складних життєвих обставинах надається при наявності відповідного фінансового ресурсу та відповідних бюджетних призначень.</w:t>
      </w:r>
    </w:p>
    <w:p w14:paraId="7DAC25D4" w14:textId="77777777" w:rsidR="008A2AF6" w:rsidRDefault="004336AF">
      <w:pPr>
        <w:pStyle w:val="a5"/>
        <w:numPr>
          <w:ilvl w:val="0"/>
          <w:numId w:val="12"/>
        </w:numPr>
        <w:tabs>
          <w:tab w:val="left" w:pos="948"/>
        </w:tabs>
        <w:spacing w:before="1"/>
        <w:ind w:right="148" w:firstLine="567"/>
        <w:jc w:val="both"/>
        <w:rPr>
          <w:sz w:val="24"/>
        </w:rPr>
      </w:pPr>
      <w:r>
        <w:rPr>
          <w:sz w:val="24"/>
        </w:rPr>
        <w:t>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w:t>
      </w:r>
    </w:p>
    <w:p w14:paraId="503439AA" w14:textId="77777777" w:rsidR="008A2AF6" w:rsidRDefault="004336AF">
      <w:pPr>
        <w:pStyle w:val="a5"/>
        <w:numPr>
          <w:ilvl w:val="0"/>
          <w:numId w:val="12"/>
        </w:numPr>
        <w:tabs>
          <w:tab w:val="left" w:pos="949"/>
        </w:tabs>
        <w:ind w:left="949" w:hanging="240"/>
        <w:jc w:val="both"/>
        <w:rPr>
          <w:sz w:val="24"/>
        </w:rPr>
      </w:pPr>
      <w:r>
        <w:rPr>
          <w:sz w:val="24"/>
        </w:rPr>
        <w:t>Матеріальна</w:t>
      </w:r>
      <w:r>
        <w:rPr>
          <w:spacing w:val="-4"/>
          <w:sz w:val="24"/>
        </w:rPr>
        <w:t xml:space="preserve"> </w:t>
      </w:r>
      <w:r>
        <w:rPr>
          <w:sz w:val="24"/>
        </w:rPr>
        <w:t>допомога</w:t>
      </w:r>
      <w:r>
        <w:rPr>
          <w:spacing w:val="-2"/>
          <w:sz w:val="24"/>
        </w:rPr>
        <w:t xml:space="preserve"> </w:t>
      </w:r>
      <w:r>
        <w:rPr>
          <w:sz w:val="24"/>
        </w:rPr>
        <w:t>надається</w:t>
      </w:r>
      <w:r>
        <w:rPr>
          <w:spacing w:val="-2"/>
          <w:sz w:val="24"/>
        </w:rPr>
        <w:t xml:space="preserve"> </w:t>
      </w:r>
      <w:r>
        <w:rPr>
          <w:sz w:val="24"/>
        </w:rPr>
        <w:t>заявнику</w:t>
      </w:r>
      <w:r>
        <w:rPr>
          <w:spacing w:val="-3"/>
          <w:sz w:val="24"/>
        </w:rPr>
        <w:t xml:space="preserve"> </w:t>
      </w:r>
      <w:r>
        <w:rPr>
          <w:sz w:val="24"/>
        </w:rPr>
        <w:t>не</w:t>
      </w:r>
      <w:r>
        <w:rPr>
          <w:spacing w:val="-2"/>
          <w:sz w:val="24"/>
        </w:rPr>
        <w:t xml:space="preserve"> </w:t>
      </w:r>
      <w:r>
        <w:rPr>
          <w:sz w:val="24"/>
        </w:rPr>
        <w:t>частіше</w:t>
      </w:r>
      <w:r>
        <w:rPr>
          <w:spacing w:val="-2"/>
          <w:sz w:val="24"/>
        </w:rPr>
        <w:t xml:space="preserve"> </w:t>
      </w:r>
      <w:r>
        <w:rPr>
          <w:sz w:val="24"/>
        </w:rPr>
        <w:t>одного</w:t>
      </w:r>
      <w:r>
        <w:rPr>
          <w:spacing w:val="-3"/>
          <w:sz w:val="24"/>
        </w:rPr>
        <w:t xml:space="preserve"> </w:t>
      </w:r>
      <w:r>
        <w:rPr>
          <w:sz w:val="24"/>
        </w:rPr>
        <w:t>разу</w:t>
      </w:r>
      <w:r>
        <w:rPr>
          <w:spacing w:val="-3"/>
          <w:sz w:val="24"/>
        </w:rPr>
        <w:t xml:space="preserve"> </w:t>
      </w:r>
      <w:r>
        <w:rPr>
          <w:sz w:val="24"/>
        </w:rPr>
        <w:t>на</w:t>
      </w:r>
      <w:r>
        <w:rPr>
          <w:spacing w:val="-3"/>
          <w:sz w:val="24"/>
        </w:rPr>
        <w:t xml:space="preserve"> </w:t>
      </w:r>
      <w:r>
        <w:rPr>
          <w:spacing w:val="-4"/>
          <w:sz w:val="24"/>
        </w:rPr>
        <w:t>рік.</w:t>
      </w:r>
    </w:p>
    <w:p w14:paraId="7E950E23" w14:textId="77777777" w:rsidR="008A2AF6" w:rsidRDefault="004336AF">
      <w:pPr>
        <w:pStyle w:val="a5"/>
        <w:numPr>
          <w:ilvl w:val="0"/>
          <w:numId w:val="12"/>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374C5DAF" w14:textId="77777777" w:rsidR="008A2AF6" w:rsidRDefault="004336AF">
      <w:pPr>
        <w:pStyle w:val="a5"/>
        <w:numPr>
          <w:ilvl w:val="0"/>
          <w:numId w:val="12"/>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07B2DDEA" w14:textId="77777777" w:rsidR="008A2AF6" w:rsidRDefault="008A2AF6">
      <w:pPr>
        <w:pStyle w:val="a3"/>
        <w:ind w:left="0"/>
      </w:pPr>
    </w:p>
    <w:p w14:paraId="73F81D97" w14:textId="77777777" w:rsidR="008A2AF6" w:rsidRDefault="004336AF">
      <w:pPr>
        <w:pStyle w:val="2"/>
        <w:ind w:left="2538" w:right="760" w:hanging="1217"/>
      </w:pPr>
      <w:r>
        <w:t>Розділ</w:t>
      </w:r>
      <w:r>
        <w:rPr>
          <w:spacing w:val="-4"/>
        </w:rPr>
        <w:t xml:space="preserve"> </w:t>
      </w:r>
      <w:r>
        <w:t>2.</w:t>
      </w:r>
      <w:r>
        <w:rPr>
          <w:spacing w:val="-5"/>
        </w:rPr>
        <w:t xml:space="preserve"> </w:t>
      </w:r>
      <w:r>
        <w:t>Умови</w:t>
      </w:r>
      <w:r>
        <w:rPr>
          <w:spacing w:val="-4"/>
        </w:rPr>
        <w:t xml:space="preserve"> </w:t>
      </w:r>
      <w:r>
        <w:t>надання</w:t>
      </w:r>
      <w:r>
        <w:rPr>
          <w:spacing w:val="-4"/>
        </w:rPr>
        <w:t xml:space="preserve"> </w:t>
      </w:r>
      <w:r>
        <w:t>одноразової</w:t>
      </w:r>
      <w:r>
        <w:rPr>
          <w:spacing w:val="-9"/>
        </w:rPr>
        <w:t xml:space="preserve"> </w:t>
      </w:r>
      <w:r>
        <w:t>матеріальної</w:t>
      </w:r>
      <w:r>
        <w:rPr>
          <w:spacing w:val="-4"/>
        </w:rPr>
        <w:t xml:space="preserve"> </w:t>
      </w:r>
      <w:r>
        <w:t>допомоги</w:t>
      </w:r>
      <w:r>
        <w:rPr>
          <w:spacing w:val="-4"/>
        </w:rPr>
        <w:t xml:space="preserve"> </w:t>
      </w:r>
      <w:r>
        <w:t>особам,</w:t>
      </w:r>
      <w:r>
        <w:rPr>
          <w:spacing w:val="-5"/>
        </w:rPr>
        <w:t xml:space="preserve"> </w:t>
      </w:r>
      <w:r>
        <w:t>що опинилися в складних життєвих обставинах</w:t>
      </w:r>
    </w:p>
    <w:p w14:paraId="109423EB" w14:textId="77777777" w:rsidR="008A2AF6" w:rsidRDefault="004336AF">
      <w:pPr>
        <w:pStyle w:val="a5"/>
        <w:numPr>
          <w:ilvl w:val="0"/>
          <w:numId w:val="11"/>
        </w:numPr>
        <w:tabs>
          <w:tab w:val="left" w:pos="948"/>
        </w:tabs>
        <w:ind w:right="148" w:firstLine="567"/>
        <w:jc w:val="both"/>
        <w:rPr>
          <w:sz w:val="24"/>
        </w:rPr>
      </w:pPr>
      <w:r>
        <w:rPr>
          <w:sz w:val="24"/>
        </w:rPr>
        <w:t>Допомога надається громадянам, що зареєстровані та проживають на території Дунаєвецької міської ради.</w:t>
      </w:r>
    </w:p>
    <w:p w14:paraId="1E329DCE" w14:textId="77777777" w:rsidR="008A2AF6" w:rsidRDefault="004336AF">
      <w:pPr>
        <w:pStyle w:val="a5"/>
        <w:numPr>
          <w:ilvl w:val="0"/>
          <w:numId w:val="11"/>
        </w:numPr>
        <w:tabs>
          <w:tab w:val="left" w:pos="948"/>
        </w:tabs>
        <w:ind w:right="148" w:firstLine="567"/>
        <w:jc w:val="both"/>
        <w:rPr>
          <w:sz w:val="24"/>
        </w:rPr>
      </w:pPr>
      <w:r>
        <w:rPr>
          <w:sz w:val="24"/>
        </w:rPr>
        <w:t>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16DC9A7E" w14:textId="77777777" w:rsidR="008A2AF6" w:rsidRDefault="004336AF">
      <w:pPr>
        <w:pStyle w:val="a5"/>
        <w:numPr>
          <w:ilvl w:val="0"/>
          <w:numId w:val="11"/>
        </w:numPr>
        <w:tabs>
          <w:tab w:val="left" w:pos="948"/>
        </w:tabs>
        <w:spacing w:before="1"/>
        <w:ind w:right="145" w:firstLine="567"/>
        <w:jc w:val="both"/>
        <w:rPr>
          <w:sz w:val="24"/>
        </w:rPr>
      </w:pPr>
      <w:r>
        <w:rPr>
          <w:sz w:val="24"/>
        </w:rPr>
        <w:t>До заяви на отримання одноразової допомоги особам, що опинилися в складних життєвих обставинах, необхідно подати наступні</w:t>
      </w:r>
      <w:r>
        <w:rPr>
          <w:spacing w:val="40"/>
          <w:sz w:val="24"/>
        </w:rPr>
        <w:t xml:space="preserve"> </w:t>
      </w:r>
      <w:r>
        <w:rPr>
          <w:sz w:val="24"/>
        </w:rPr>
        <w:t>документи:</w:t>
      </w:r>
    </w:p>
    <w:p w14:paraId="281F7F29" w14:textId="77777777" w:rsidR="008A2AF6" w:rsidRDefault="004336AF">
      <w:pPr>
        <w:pStyle w:val="a3"/>
        <w:ind w:right="149" w:firstLine="567"/>
        <w:jc w:val="both"/>
      </w:pPr>
      <w:r>
        <w:t>копія паспорта та копія довідки про присвоєння реєстраційного номера облікової картки платника податків заявника;</w:t>
      </w:r>
    </w:p>
    <w:p w14:paraId="06AA3804" w14:textId="158AA44F" w:rsidR="00987581" w:rsidRDefault="00987581">
      <w:pPr>
        <w:pStyle w:val="a3"/>
        <w:ind w:right="149" w:firstLine="567"/>
        <w:jc w:val="both"/>
      </w:pPr>
      <w:r>
        <w:t>витяг з реєстру територіальної громади заявника;</w:t>
      </w:r>
    </w:p>
    <w:p w14:paraId="5B5E01E3" w14:textId="77777777" w:rsidR="008A2AF6" w:rsidRDefault="004336AF">
      <w:pPr>
        <w:pStyle w:val="a3"/>
        <w:ind w:left="709" w:right="1941"/>
        <w:jc w:val="both"/>
      </w:pPr>
      <w:r>
        <w:t>документи,</w:t>
      </w:r>
      <w:r>
        <w:rPr>
          <w:spacing w:val="-7"/>
        </w:rPr>
        <w:t xml:space="preserve"> </w:t>
      </w:r>
      <w:r>
        <w:t>що</w:t>
      </w:r>
      <w:r>
        <w:rPr>
          <w:spacing w:val="-7"/>
        </w:rPr>
        <w:t xml:space="preserve"> </w:t>
      </w:r>
      <w:r>
        <w:t>підтверджують</w:t>
      </w:r>
      <w:r>
        <w:rPr>
          <w:spacing w:val="-8"/>
        </w:rPr>
        <w:t xml:space="preserve"> </w:t>
      </w:r>
      <w:r>
        <w:t>наявність</w:t>
      </w:r>
      <w:r>
        <w:rPr>
          <w:spacing w:val="-8"/>
        </w:rPr>
        <w:t xml:space="preserve"> </w:t>
      </w:r>
      <w:r>
        <w:t>складних</w:t>
      </w:r>
      <w:r>
        <w:rPr>
          <w:spacing w:val="-7"/>
        </w:rPr>
        <w:t xml:space="preserve"> </w:t>
      </w:r>
      <w:r>
        <w:t>життєвих</w:t>
      </w:r>
      <w:r>
        <w:rPr>
          <w:spacing w:val="-7"/>
        </w:rPr>
        <w:t xml:space="preserve"> </w:t>
      </w:r>
      <w:r>
        <w:t>обставин; акт обстеження соціально-побутових умов;</w:t>
      </w:r>
    </w:p>
    <w:p w14:paraId="407B51EF" w14:textId="77777777" w:rsidR="008A2AF6" w:rsidRDefault="004336AF">
      <w:pPr>
        <w:pStyle w:val="a3"/>
        <w:ind w:right="147" w:firstLine="567"/>
        <w:jc w:val="both"/>
      </w:pPr>
      <w:r>
        <w:t>довідку про доходи одержувача допомоги та членів його сім’ї за останні шість календарних місяців, що передують місяцю звернення за допомогою;</w:t>
      </w:r>
    </w:p>
    <w:p w14:paraId="560309F3" w14:textId="77777777" w:rsidR="008A2AF6" w:rsidRDefault="004336AF">
      <w:pPr>
        <w:pStyle w:val="a3"/>
        <w:spacing w:before="1"/>
        <w:ind w:right="147" w:firstLine="567"/>
        <w:jc w:val="both"/>
      </w:pPr>
      <w:r>
        <w:t>банківські реквізити в форматі IBAN (крім випадків перерахування допомоги на поштове відділення).</w:t>
      </w:r>
    </w:p>
    <w:p w14:paraId="4DA19E19" w14:textId="77777777" w:rsidR="008A2AF6" w:rsidRDefault="004336AF">
      <w:pPr>
        <w:pStyle w:val="a5"/>
        <w:numPr>
          <w:ilvl w:val="0"/>
          <w:numId w:val="11"/>
        </w:numPr>
        <w:tabs>
          <w:tab w:val="left" w:pos="948"/>
        </w:tabs>
        <w:ind w:right="148" w:firstLine="567"/>
        <w:jc w:val="both"/>
        <w:rPr>
          <w:sz w:val="24"/>
        </w:rPr>
      </w:pPr>
      <w:r>
        <w:rPr>
          <w:sz w:val="24"/>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w:t>
      </w:r>
      <w:r>
        <w:rPr>
          <w:spacing w:val="-2"/>
          <w:sz w:val="24"/>
        </w:rPr>
        <w:t>комісії.</w:t>
      </w:r>
    </w:p>
    <w:p w14:paraId="4C3AF15C" w14:textId="77777777" w:rsidR="008A2AF6" w:rsidRDefault="004336AF">
      <w:pPr>
        <w:pStyle w:val="a5"/>
        <w:numPr>
          <w:ilvl w:val="0"/>
          <w:numId w:val="11"/>
        </w:numPr>
        <w:tabs>
          <w:tab w:val="left" w:pos="948"/>
        </w:tabs>
        <w:ind w:right="146" w:firstLine="567"/>
        <w:jc w:val="both"/>
        <w:rPr>
          <w:sz w:val="24"/>
        </w:rPr>
      </w:pPr>
      <w:r>
        <w:rPr>
          <w:sz w:val="24"/>
        </w:rPr>
        <w:t>До роботи Комісії може бути залучено старосту/діловода відповідного населеного пункту громади.</w:t>
      </w:r>
    </w:p>
    <w:p w14:paraId="0C4A2CD1" w14:textId="77777777" w:rsidR="008A2AF6" w:rsidRDefault="004336AF">
      <w:pPr>
        <w:pStyle w:val="a5"/>
        <w:numPr>
          <w:ilvl w:val="0"/>
          <w:numId w:val="11"/>
        </w:numPr>
        <w:tabs>
          <w:tab w:val="left" w:pos="948"/>
        </w:tabs>
        <w:ind w:right="150" w:firstLine="567"/>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14A611F7" w14:textId="77777777" w:rsidR="008A2AF6" w:rsidRDefault="004336AF">
      <w:pPr>
        <w:pStyle w:val="a5"/>
        <w:numPr>
          <w:ilvl w:val="0"/>
          <w:numId w:val="11"/>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420BE182" w14:textId="77777777" w:rsidR="008A2AF6" w:rsidRDefault="004336AF">
      <w:pPr>
        <w:pStyle w:val="a5"/>
        <w:numPr>
          <w:ilvl w:val="0"/>
          <w:numId w:val="11"/>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5CD71B94" w14:textId="77777777" w:rsidR="008A2AF6" w:rsidRDefault="008A2AF6">
      <w:pPr>
        <w:pStyle w:val="a5"/>
        <w:rPr>
          <w:sz w:val="24"/>
        </w:rPr>
        <w:sectPr w:rsidR="008A2AF6">
          <w:pgSz w:w="11910" w:h="16840"/>
          <w:pgMar w:top="1040" w:right="425" w:bottom="280" w:left="1559" w:header="708" w:footer="708" w:gutter="0"/>
          <w:cols w:space="720"/>
        </w:sectPr>
      </w:pPr>
    </w:p>
    <w:p w14:paraId="4349F76C" w14:textId="77777777" w:rsidR="008A2AF6" w:rsidRDefault="004336AF">
      <w:pPr>
        <w:pStyle w:val="2"/>
        <w:spacing w:before="72"/>
        <w:ind w:left="2538" w:hanging="1333"/>
        <w:jc w:val="left"/>
      </w:pPr>
      <w:r>
        <w:lastRenderedPageBreak/>
        <w:t>Розділ</w:t>
      </w:r>
      <w:r>
        <w:rPr>
          <w:spacing w:val="-5"/>
        </w:rPr>
        <w:t xml:space="preserve"> </w:t>
      </w:r>
      <w:r>
        <w:t>3.</w:t>
      </w:r>
      <w:r>
        <w:rPr>
          <w:spacing w:val="-6"/>
        </w:rPr>
        <w:t xml:space="preserve"> </w:t>
      </w:r>
      <w:r>
        <w:t>Порядок</w:t>
      </w:r>
      <w:r>
        <w:rPr>
          <w:spacing w:val="-5"/>
        </w:rPr>
        <w:t xml:space="preserve"> </w:t>
      </w:r>
      <w:r>
        <w:t>виплати</w:t>
      </w:r>
      <w:r>
        <w:rPr>
          <w:spacing w:val="-5"/>
        </w:rPr>
        <w:t xml:space="preserve"> </w:t>
      </w:r>
      <w:r>
        <w:t>одноразової</w:t>
      </w:r>
      <w:r>
        <w:rPr>
          <w:spacing w:val="-5"/>
        </w:rPr>
        <w:t xml:space="preserve"> </w:t>
      </w:r>
      <w:r>
        <w:t>матеріальної</w:t>
      </w:r>
      <w:r>
        <w:rPr>
          <w:spacing w:val="-5"/>
        </w:rPr>
        <w:t xml:space="preserve"> </w:t>
      </w:r>
      <w:r>
        <w:t>допомоги</w:t>
      </w:r>
      <w:r>
        <w:rPr>
          <w:spacing w:val="-5"/>
        </w:rPr>
        <w:t xml:space="preserve"> </w:t>
      </w:r>
      <w:r>
        <w:t>особам,</w:t>
      </w:r>
      <w:r>
        <w:rPr>
          <w:spacing w:val="-6"/>
        </w:rPr>
        <w:t xml:space="preserve"> </w:t>
      </w:r>
      <w:r>
        <w:t>що опинилися в складних життєвих обставинах</w:t>
      </w:r>
    </w:p>
    <w:p w14:paraId="07A5D157" w14:textId="77777777" w:rsidR="008A2AF6" w:rsidRDefault="004336AF">
      <w:pPr>
        <w:pStyle w:val="a5"/>
        <w:numPr>
          <w:ilvl w:val="0"/>
          <w:numId w:val="10"/>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7F5CA7AE" w14:textId="77777777" w:rsidR="008A2AF6" w:rsidRDefault="004336AF">
      <w:pPr>
        <w:pStyle w:val="a5"/>
        <w:numPr>
          <w:ilvl w:val="0"/>
          <w:numId w:val="10"/>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2099BD71" w14:textId="77777777" w:rsidR="008A2AF6" w:rsidRDefault="008A2AF6">
      <w:pPr>
        <w:pStyle w:val="a3"/>
        <w:ind w:left="0"/>
      </w:pPr>
    </w:p>
    <w:p w14:paraId="45055C03" w14:textId="77777777" w:rsidR="008A2AF6" w:rsidRDefault="008A2AF6">
      <w:pPr>
        <w:pStyle w:val="a3"/>
        <w:ind w:left="0"/>
      </w:pPr>
    </w:p>
    <w:p w14:paraId="79A7AF43" w14:textId="77777777" w:rsidR="008A2AF6" w:rsidRDefault="008A2AF6">
      <w:pPr>
        <w:pStyle w:val="a3"/>
        <w:spacing w:before="1"/>
        <w:ind w:left="0"/>
      </w:pPr>
    </w:p>
    <w:p w14:paraId="3C2319EC" w14:textId="054D00D8" w:rsidR="008A2AF6" w:rsidRDefault="00003743">
      <w:pPr>
        <w:pStyle w:val="a3"/>
        <w:sectPr w:rsidR="008A2AF6">
          <w:pgSz w:w="11910" w:h="16840"/>
          <w:pgMar w:top="1320" w:right="425" w:bottom="280" w:left="1559" w:header="708" w:footer="708" w:gutter="0"/>
          <w:cols w:space="720"/>
        </w:sectPr>
      </w:pPr>
      <w:r w:rsidRPr="00003743">
        <w:t xml:space="preserve">Міський голова </w:t>
      </w:r>
      <w:r w:rsidRPr="00003743">
        <w:tab/>
        <w:t xml:space="preserve">                                                                                            Веліна  ЗАЯЦЬ</w:t>
      </w:r>
    </w:p>
    <w:p w14:paraId="29A63DF7" w14:textId="77777777" w:rsidR="008A2AF6" w:rsidRDefault="004336AF">
      <w:pPr>
        <w:pStyle w:val="a3"/>
        <w:spacing w:before="72"/>
        <w:ind w:left="5815"/>
      </w:pPr>
      <w:r>
        <w:lastRenderedPageBreak/>
        <w:t xml:space="preserve">Додаток </w:t>
      </w:r>
      <w:r>
        <w:rPr>
          <w:spacing w:val="-10"/>
        </w:rPr>
        <w:t>6</w:t>
      </w:r>
    </w:p>
    <w:p w14:paraId="69A3EE4A"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50F98A9D" w14:textId="7F69254A" w:rsidR="008A2AF6" w:rsidRDefault="004336AF">
      <w:pPr>
        <w:pStyle w:val="a3"/>
        <w:ind w:left="5795" w:firstLine="20"/>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10477AEF" w14:textId="77777777" w:rsidR="008A2AF6" w:rsidRDefault="008A2AF6">
      <w:pPr>
        <w:pStyle w:val="a3"/>
        <w:ind w:left="0"/>
      </w:pPr>
    </w:p>
    <w:p w14:paraId="2143EAC2" w14:textId="77777777" w:rsidR="008A2AF6" w:rsidRDefault="008A2AF6">
      <w:pPr>
        <w:pStyle w:val="a3"/>
        <w:spacing w:before="1"/>
        <w:ind w:left="0"/>
      </w:pPr>
    </w:p>
    <w:p w14:paraId="4591D657" w14:textId="77777777" w:rsidR="008A2AF6" w:rsidRDefault="004336AF">
      <w:pPr>
        <w:pStyle w:val="1"/>
      </w:pPr>
      <w:r>
        <w:rPr>
          <w:spacing w:val="-2"/>
        </w:rPr>
        <w:t>ПОРЯДОК</w:t>
      </w:r>
    </w:p>
    <w:p w14:paraId="06D8947C" w14:textId="77777777" w:rsidR="008A2AF6" w:rsidRDefault="004336AF">
      <w:pPr>
        <w:pStyle w:val="2"/>
        <w:ind w:left="191" w:right="194"/>
        <w:jc w:val="center"/>
      </w:pPr>
      <w:r>
        <w:t>надання</w:t>
      </w:r>
      <w:r>
        <w:rPr>
          <w:spacing w:val="-5"/>
        </w:rPr>
        <w:t xml:space="preserve"> </w:t>
      </w:r>
      <w:r>
        <w:t>матеріальної</w:t>
      </w:r>
      <w:r>
        <w:rPr>
          <w:spacing w:val="-3"/>
        </w:rPr>
        <w:t xml:space="preserve"> </w:t>
      </w:r>
      <w:r>
        <w:t>допомоги</w:t>
      </w:r>
      <w:r>
        <w:rPr>
          <w:spacing w:val="-2"/>
        </w:rPr>
        <w:t xml:space="preserve"> </w:t>
      </w:r>
      <w:r>
        <w:t>за</w:t>
      </w:r>
      <w:r>
        <w:rPr>
          <w:spacing w:val="-4"/>
        </w:rPr>
        <w:t xml:space="preserve"> </w:t>
      </w:r>
      <w:r>
        <w:t>участь</w:t>
      </w:r>
      <w:r>
        <w:rPr>
          <w:spacing w:val="-4"/>
        </w:rPr>
        <w:t xml:space="preserve"> </w:t>
      </w:r>
      <w:r>
        <w:t>у</w:t>
      </w:r>
      <w:r>
        <w:rPr>
          <w:spacing w:val="-4"/>
        </w:rPr>
        <w:t xml:space="preserve"> </w:t>
      </w:r>
      <w:r>
        <w:t>будівництві</w:t>
      </w:r>
      <w:r>
        <w:rPr>
          <w:spacing w:val="-3"/>
        </w:rPr>
        <w:t xml:space="preserve"> </w:t>
      </w:r>
      <w:r>
        <w:t>фортифікаційних</w:t>
      </w:r>
      <w:r>
        <w:rPr>
          <w:spacing w:val="-9"/>
        </w:rPr>
        <w:t xml:space="preserve"> </w:t>
      </w:r>
      <w:r>
        <w:t>споруд за межами громади</w:t>
      </w:r>
    </w:p>
    <w:p w14:paraId="3DC51A76" w14:textId="77777777" w:rsidR="008A2AF6" w:rsidRDefault="008A2AF6">
      <w:pPr>
        <w:pStyle w:val="a3"/>
        <w:ind w:left="0"/>
        <w:rPr>
          <w:b/>
        </w:rPr>
      </w:pPr>
    </w:p>
    <w:p w14:paraId="4D94EA4C"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64ED3FBF" w14:textId="77777777" w:rsidR="008A2AF6" w:rsidRDefault="004336AF">
      <w:pPr>
        <w:pStyle w:val="a5"/>
        <w:numPr>
          <w:ilvl w:val="0"/>
          <w:numId w:val="9"/>
        </w:numPr>
        <w:tabs>
          <w:tab w:val="left" w:pos="1089"/>
        </w:tabs>
        <w:ind w:right="145" w:firstLine="708"/>
        <w:jc w:val="both"/>
        <w:rPr>
          <w:sz w:val="24"/>
        </w:rPr>
      </w:pPr>
      <w:r>
        <w:rPr>
          <w:sz w:val="24"/>
        </w:rPr>
        <w:t>Даний</w:t>
      </w:r>
      <w:r>
        <w:rPr>
          <w:spacing w:val="-3"/>
          <w:sz w:val="24"/>
        </w:rPr>
        <w:t xml:space="preserve"> </w:t>
      </w:r>
      <w:r>
        <w:rPr>
          <w:sz w:val="24"/>
        </w:rPr>
        <w:t>Порядок</w:t>
      </w:r>
      <w:r>
        <w:rPr>
          <w:spacing w:val="-2"/>
          <w:sz w:val="24"/>
        </w:rPr>
        <w:t xml:space="preserve"> </w:t>
      </w:r>
      <w:r>
        <w:rPr>
          <w:sz w:val="24"/>
        </w:rPr>
        <w:t>визначає</w:t>
      </w:r>
      <w:r>
        <w:rPr>
          <w:spacing w:val="-2"/>
          <w:sz w:val="24"/>
        </w:rPr>
        <w:t xml:space="preserve"> </w:t>
      </w:r>
      <w:r>
        <w:rPr>
          <w:sz w:val="24"/>
        </w:rPr>
        <w:t>вирішення</w:t>
      </w:r>
      <w:r>
        <w:rPr>
          <w:spacing w:val="-5"/>
          <w:sz w:val="24"/>
        </w:rPr>
        <w:t xml:space="preserve"> </w:t>
      </w:r>
      <w:r>
        <w:rPr>
          <w:sz w:val="24"/>
        </w:rPr>
        <w:t>питання</w:t>
      </w:r>
      <w:r>
        <w:rPr>
          <w:spacing w:val="-1"/>
          <w:sz w:val="24"/>
        </w:rPr>
        <w:t xml:space="preserve"> </w:t>
      </w:r>
      <w:r>
        <w:rPr>
          <w:sz w:val="24"/>
        </w:rPr>
        <w:t>щодо</w:t>
      </w:r>
      <w:r>
        <w:rPr>
          <w:spacing w:val="-3"/>
          <w:sz w:val="24"/>
        </w:rPr>
        <w:t xml:space="preserve"> </w:t>
      </w:r>
      <w:r>
        <w:rPr>
          <w:sz w:val="24"/>
        </w:rPr>
        <w:t>фінансової</w:t>
      </w:r>
      <w:r>
        <w:rPr>
          <w:spacing w:val="-5"/>
          <w:sz w:val="24"/>
        </w:rPr>
        <w:t xml:space="preserve"> </w:t>
      </w:r>
      <w:r>
        <w:rPr>
          <w:sz w:val="24"/>
        </w:rPr>
        <w:t>підтримки</w:t>
      </w:r>
      <w:r>
        <w:rPr>
          <w:spacing w:val="-3"/>
          <w:sz w:val="24"/>
        </w:rPr>
        <w:t xml:space="preserve"> </w:t>
      </w:r>
      <w:r>
        <w:rPr>
          <w:sz w:val="24"/>
        </w:rPr>
        <w:t>мешканців громади, які брали участь у будівництві фортифікаційних споруд за межами громади на запити Хмельницької ОВА та Кам’янець-Подільської РВА.</w:t>
      </w:r>
    </w:p>
    <w:p w14:paraId="7CB36FEE" w14:textId="77777777" w:rsidR="008A2AF6" w:rsidRDefault="004336AF">
      <w:pPr>
        <w:pStyle w:val="a5"/>
        <w:numPr>
          <w:ilvl w:val="0"/>
          <w:numId w:val="9"/>
        </w:numPr>
        <w:tabs>
          <w:tab w:val="left" w:pos="1089"/>
        </w:tabs>
        <w:ind w:right="144" w:firstLine="708"/>
        <w:jc w:val="both"/>
        <w:rPr>
          <w:sz w:val="24"/>
        </w:rPr>
      </w:pPr>
      <w:r>
        <w:rPr>
          <w:sz w:val="24"/>
        </w:rPr>
        <w:t>Виплати мешканцям громади або внутрішньо переміщеним особам за участь у будівництві фортифікаційних споруд, надаються при наявності відповідного фінансового ресурсу та наявних бюджетних призначень.</w:t>
      </w:r>
    </w:p>
    <w:p w14:paraId="0AD9ECBC" w14:textId="77777777" w:rsidR="008A2AF6" w:rsidRDefault="004336AF">
      <w:pPr>
        <w:pStyle w:val="a5"/>
        <w:numPr>
          <w:ilvl w:val="0"/>
          <w:numId w:val="9"/>
        </w:numPr>
        <w:tabs>
          <w:tab w:val="left" w:pos="1089"/>
        </w:tabs>
        <w:ind w:right="141" w:firstLine="708"/>
        <w:jc w:val="both"/>
        <w:rPr>
          <w:sz w:val="24"/>
        </w:rPr>
      </w:pPr>
      <w:r>
        <w:rPr>
          <w:sz w:val="24"/>
        </w:rPr>
        <w:t>Підставою для розгляду питання щодо надання матеріальної допомоги мешканцям громади в тому числі внутрішньо переміщеним особам за участь у будівництві фортифікаційних споруд є</w:t>
      </w:r>
      <w:r>
        <w:rPr>
          <w:spacing w:val="40"/>
          <w:sz w:val="24"/>
        </w:rPr>
        <w:t xml:space="preserve"> </w:t>
      </w:r>
      <w:r>
        <w:rPr>
          <w:sz w:val="24"/>
        </w:rPr>
        <w:t>заява громадянина, а в разі його смерті - члена сім’ї про надання йому даної грошової виплати на ім’я міського голови.</w:t>
      </w:r>
    </w:p>
    <w:p w14:paraId="655B91BB" w14:textId="77777777" w:rsidR="008A2AF6" w:rsidRDefault="004336AF">
      <w:pPr>
        <w:pStyle w:val="a5"/>
        <w:numPr>
          <w:ilvl w:val="0"/>
          <w:numId w:val="9"/>
        </w:numPr>
        <w:tabs>
          <w:tab w:val="left" w:pos="1089"/>
        </w:tabs>
        <w:spacing w:before="1"/>
        <w:ind w:right="138" w:firstLine="708"/>
        <w:jc w:val="both"/>
        <w:rPr>
          <w:sz w:val="24"/>
        </w:rPr>
      </w:pPr>
      <w:r>
        <w:rPr>
          <w:sz w:val="24"/>
        </w:rPr>
        <w:t>Матеріальна допомога мешканцям громади або внутрішньо переміщеним особам за участь у будівництві фортифікаційних споруд становить 20 тисяч</w:t>
      </w:r>
      <w:r>
        <w:rPr>
          <w:spacing w:val="40"/>
          <w:sz w:val="24"/>
        </w:rPr>
        <w:t xml:space="preserve"> </w:t>
      </w:r>
      <w:r>
        <w:rPr>
          <w:sz w:val="24"/>
        </w:rPr>
        <w:t xml:space="preserve">гривень за календарний місяць, </w:t>
      </w:r>
      <w:proofErr w:type="spellStart"/>
      <w:r>
        <w:rPr>
          <w:sz w:val="24"/>
        </w:rPr>
        <w:t>пропорційно</w:t>
      </w:r>
      <w:proofErr w:type="spellEnd"/>
      <w:r>
        <w:rPr>
          <w:sz w:val="24"/>
        </w:rPr>
        <w:t xml:space="preserve"> відпрацьованого часу.</w:t>
      </w:r>
    </w:p>
    <w:p w14:paraId="04F29DEF" w14:textId="77777777" w:rsidR="008A2AF6" w:rsidRDefault="004336AF">
      <w:pPr>
        <w:pStyle w:val="a5"/>
        <w:numPr>
          <w:ilvl w:val="0"/>
          <w:numId w:val="9"/>
        </w:numPr>
        <w:tabs>
          <w:tab w:val="left" w:pos="1089"/>
        </w:tabs>
        <w:ind w:right="141" w:firstLine="708"/>
        <w:jc w:val="both"/>
        <w:rPr>
          <w:sz w:val="24"/>
        </w:rPr>
      </w:pPr>
      <w:r>
        <w:rPr>
          <w:sz w:val="24"/>
        </w:rPr>
        <w:t>Розмір матеріальної допомоги мешканцям громади або внутрішньо переміщеним особам за участь у будівництві фортифікаційних споруд залежить від терміну участі у будівництві, що підтверджується відповідними документами (довідка РВА, ОВА, договір,</w:t>
      </w:r>
      <w:r>
        <w:rPr>
          <w:spacing w:val="40"/>
          <w:sz w:val="24"/>
        </w:rPr>
        <w:t xml:space="preserve"> </w:t>
      </w:r>
      <w:r>
        <w:rPr>
          <w:sz w:val="24"/>
        </w:rPr>
        <w:t>акт що підтверджує участь у будівництві, тощо)</w:t>
      </w:r>
    </w:p>
    <w:p w14:paraId="6AA19BFC" w14:textId="77777777" w:rsidR="008A2AF6" w:rsidRDefault="004336AF">
      <w:pPr>
        <w:pStyle w:val="a5"/>
        <w:numPr>
          <w:ilvl w:val="0"/>
          <w:numId w:val="9"/>
        </w:numPr>
        <w:tabs>
          <w:tab w:val="left" w:pos="1089"/>
        </w:tabs>
        <w:ind w:right="143" w:firstLine="708"/>
        <w:jc w:val="both"/>
        <w:rPr>
          <w:sz w:val="24"/>
        </w:rPr>
      </w:pPr>
      <w:r>
        <w:rPr>
          <w:sz w:val="24"/>
        </w:rPr>
        <w:t>Матеріальна допомога мешканцям громади або внутрішньо переміщеним особам за участь у будівництві фортифікаційних споруд може бути надана неодноразово відповідно до кількості поїздок на будівництво.</w:t>
      </w:r>
    </w:p>
    <w:p w14:paraId="54E9FB4C" w14:textId="77777777" w:rsidR="008A2AF6" w:rsidRDefault="004336AF">
      <w:pPr>
        <w:pStyle w:val="a5"/>
        <w:numPr>
          <w:ilvl w:val="0"/>
          <w:numId w:val="9"/>
        </w:numPr>
        <w:tabs>
          <w:tab w:val="left" w:pos="1089"/>
        </w:tabs>
        <w:spacing w:before="1"/>
        <w:ind w:right="139" w:firstLine="708"/>
        <w:jc w:val="both"/>
        <w:rPr>
          <w:sz w:val="24"/>
        </w:rPr>
      </w:pPr>
      <w:r>
        <w:rPr>
          <w:sz w:val="24"/>
        </w:rPr>
        <w:t>Матеріальна допомога мешканцям громади або внутрішньо переміщеним особам за участь у будівництві фортифікаційних споруд в разі смерті на</w:t>
      </w:r>
      <w:r>
        <w:rPr>
          <w:spacing w:val="40"/>
          <w:sz w:val="24"/>
        </w:rPr>
        <w:t xml:space="preserve"> </w:t>
      </w:r>
      <w:r>
        <w:rPr>
          <w:sz w:val="24"/>
        </w:rPr>
        <w:t>будівництві фортифікаційних споруд видається на підставі заяви, паспорта чи іншого документа, що посвідчує особу виконавця волевиявлення померлого або особи, яка зобов’язалася поховати померлого за власний рахунок та довідки про смерть із зазначенням причини смерті.</w:t>
      </w:r>
    </w:p>
    <w:p w14:paraId="2F5A69E7" w14:textId="77777777" w:rsidR="008A2AF6" w:rsidRDefault="004336AF">
      <w:pPr>
        <w:pStyle w:val="a5"/>
        <w:numPr>
          <w:ilvl w:val="0"/>
          <w:numId w:val="9"/>
        </w:numPr>
        <w:tabs>
          <w:tab w:val="left" w:pos="1090"/>
        </w:tabs>
        <w:ind w:left="1090"/>
        <w:jc w:val="both"/>
        <w:rPr>
          <w:sz w:val="24"/>
        </w:rPr>
      </w:pPr>
      <w:r>
        <w:rPr>
          <w:sz w:val="24"/>
        </w:rPr>
        <w:t>Прийом</w:t>
      </w:r>
      <w:r>
        <w:rPr>
          <w:spacing w:val="-3"/>
          <w:sz w:val="24"/>
        </w:rPr>
        <w:t xml:space="preserve"> </w:t>
      </w:r>
      <w:r>
        <w:rPr>
          <w:sz w:val="24"/>
        </w:rPr>
        <w:t>заяв</w:t>
      </w:r>
      <w:r>
        <w:rPr>
          <w:spacing w:val="-5"/>
          <w:sz w:val="24"/>
        </w:rPr>
        <w:t xml:space="preserve"> </w:t>
      </w:r>
      <w:r>
        <w:rPr>
          <w:sz w:val="24"/>
        </w:rPr>
        <w:t>на</w:t>
      </w:r>
      <w:r>
        <w:rPr>
          <w:spacing w:val="-2"/>
          <w:sz w:val="24"/>
        </w:rPr>
        <w:t xml:space="preserve"> </w:t>
      </w:r>
      <w:r>
        <w:rPr>
          <w:sz w:val="24"/>
        </w:rPr>
        <w:t>виплату</w:t>
      </w:r>
      <w:r>
        <w:rPr>
          <w:spacing w:val="-2"/>
          <w:sz w:val="24"/>
        </w:rPr>
        <w:t xml:space="preserve"> </w:t>
      </w:r>
      <w:r>
        <w:rPr>
          <w:sz w:val="24"/>
        </w:rPr>
        <w:t>припиняється</w:t>
      </w:r>
      <w:r>
        <w:rPr>
          <w:spacing w:val="-2"/>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2"/>
          <w:sz w:val="24"/>
        </w:rPr>
        <w:t xml:space="preserve"> року.</w:t>
      </w:r>
    </w:p>
    <w:p w14:paraId="3A9D8DD9" w14:textId="77777777" w:rsidR="008A2AF6" w:rsidRDefault="008A2AF6">
      <w:pPr>
        <w:pStyle w:val="a3"/>
        <w:ind w:left="0"/>
      </w:pPr>
    </w:p>
    <w:p w14:paraId="495789E2" w14:textId="77777777" w:rsidR="008A2AF6" w:rsidRDefault="004336AF">
      <w:pPr>
        <w:pStyle w:val="2"/>
        <w:spacing w:before="1"/>
        <w:ind w:left="405" w:right="416" w:firstLine="956"/>
      </w:pPr>
      <w:r>
        <w:t>Розділ 2. Умови надання виплати мешканцям громади або внутрішньо переміщеним</w:t>
      </w:r>
      <w:r>
        <w:rPr>
          <w:spacing w:val="-3"/>
        </w:rPr>
        <w:t xml:space="preserve"> </w:t>
      </w:r>
      <w:r>
        <w:t>особам,</w:t>
      </w:r>
      <w:r>
        <w:rPr>
          <w:spacing w:val="-6"/>
        </w:rPr>
        <w:t xml:space="preserve"> </w:t>
      </w:r>
      <w:r>
        <w:t>які</w:t>
      </w:r>
      <w:r>
        <w:rPr>
          <w:spacing w:val="-1"/>
        </w:rPr>
        <w:t xml:space="preserve"> </w:t>
      </w:r>
      <w:r>
        <w:t>проживають</w:t>
      </w:r>
      <w:r>
        <w:rPr>
          <w:spacing w:val="-2"/>
        </w:rPr>
        <w:t xml:space="preserve"> </w:t>
      </w:r>
      <w:r>
        <w:t>в</w:t>
      </w:r>
      <w:r>
        <w:rPr>
          <w:spacing w:val="-3"/>
        </w:rPr>
        <w:t xml:space="preserve"> </w:t>
      </w:r>
      <w:r>
        <w:t>громаді,</w:t>
      </w:r>
      <w:r>
        <w:rPr>
          <w:spacing w:val="-2"/>
        </w:rPr>
        <w:t xml:space="preserve"> </w:t>
      </w:r>
      <w:r>
        <w:t>за</w:t>
      </w:r>
      <w:r>
        <w:rPr>
          <w:spacing w:val="-2"/>
        </w:rPr>
        <w:t xml:space="preserve"> </w:t>
      </w:r>
      <w:r>
        <w:t>участь</w:t>
      </w:r>
      <w:r>
        <w:rPr>
          <w:spacing w:val="-2"/>
        </w:rPr>
        <w:t xml:space="preserve"> </w:t>
      </w:r>
      <w:r>
        <w:t>у</w:t>
      </w:r>
      <w:r>
        <w:rPr>
          <w:spacing w:val="-2"/>
        </w:rPr>
        <w:t xml:space="preserve"> </w:t>
      </w:r>
      <w:r>
        <w:t>будівництві</w:t>
      </w:r>
      <w:r>
        <w:rPr>
          <w:spacing w:val="-1"/>
        </w:rPr>
        <w:t xml:space="preserve"> </w:t>
      </w:r>
      <w:r>
        <w:t>за</w:t>
      </w:r>
      <w:r>
        <w:rPr>
          <w:spacing w:val="-1"/>
        </w:rPr>
        <w:t xml:space="preserve"> </w:t>
      </w:r>
      <w:r>
        <w:rPr>
          <w:spacing w:val="-2"/>
        </w:rPr>
        <w:t>межами</w:t>
      </w:r>
    </w:p>
    <w:p w14:paraId="3E518AF4" w14:textId="77777777" w:rsidR="008A2AF6" w:rsidRDefault="004336AF">
      <w:pPr>
        <w:ind w:left="3122"/>
        <w:jc w:val="both"/>
        <w:rPr>
          <w:b/>
          <w:sz w:val="24"/>
        </w:rPr>
      </w:pPr>
      <w:r>
        <w:rPr>
          <w:b/>
          <w:sz w:val="24"/>
        </w:rPr>
        <w:t>громади</w:t>
      </w:r>
      <w:r>
        <w:rPr>
          <w:b/>
          <w:spacing w:val="-4"/>
          <w:sz w:val="24"/>
        </w:rPr>
        <w:t xml:space="preserve"> </w:t>
      </w:r>
      <w:r>
        <w:rPr>
          <w:b/>
          <w:sz w:val="24"/>
        </w:rPr>
        <w:t>фортифікаційних</w:t>
      </w:r>
      <w:r>
        <w:rPr>
          <w:b/>
          <w:spacing w:val="-3"/>
          <w:sz w:val="24"/>
        </w:rPr>
        <w:t xml:space="preserve"> </w:t>
      </w:r>
      <w:r>
        <w:rPr>
          <w:b/>
          <w:spacing w:val="-2"/>
          <w:sz w:val="24"/>
        </w:rPr>
        <w:t>споруд</w:t>
      </w:r>
    </w:p>
    <w:p w14:paraId="594C830A" w14:textId="77777777" w:rsidR="008A2AF6" w:rsidRDefault="004336AF">
      <w:pPr>
        <w:pStyle w:val="a5"/>
        <w:numPr>
          <w:ilvl w:val="0"/>
          <w:numId w:val="8"/>
        </w:numPr>
        <w:tabs>
          <w:tab w:val="left" w:pos="1089"/>
        </w:tabs>
        <w:ind w:right="140" w:firstLine="708"/>
        <w:jc w:val="both"/>
        <w:rPr>
          <w:sz w:val="24"/>
        </w:rPr>
      </w:pPr>
      <w:r>
        <w:rPr>
          <w:sz w:val="24"/>
        </w:rPr>
        <w:t>Для отримання матеріальної допомоги заявник (або законний представник померлого на будівництві фортифікаційних споруд) надає до Центру надання адміністративних послуг Дунаєвецької міської ради заяву на ім’я міського голови,</w:t>
      </w:r>
      <w:r>
        <w:rPr>
          <w:spacing w:val="40"/>
          <w:sz w:val="24"/>
        </w:rPr>
        <w:t xml:space="preserve"> </w:t>
      </w:r>
      <w:r>
        <w:rPr>
          <w:sz w:val="24"/>
        </w:rPr>
        <w:t>оформлену відповідно до Закону України « Про звернення громадян».</w:t>
      </w:r>
    </w:p>
    <w:p w14:paraId="674BECA6" w14:textId="77777777" w:rsidR="008A2AF6" w:rsidRDefault="004336AF">
      <w:pPr>
        <w:pStyle w:val="a5"/>
        <w:numPr>
          <w:ilvl w:val="0"/>
          <w:numId w:val="8"/>
        </w:numPr>
        <w:tabs>
          <w:tab w:val="left" w:pos="1090"/>
        </w:tabs>
        <w:ind w:left="1090"/>
        <w:jc w:val="both"/>
        <w:rPr>
          <w:sz w:val="24"/>
        </w:rPr>
      </w:pPr>
      <w:r>
        <w:rPr>
          <w:sz w:val="24"/>
        </w:rPr>
        <w:t>До</w:t>
      </w:r>
      <w:r>
        <w:rPr>
          <w:spacing w:val="-2"/>
          <w:sz w:val="24"/>
        </w:rPr>
        <w:t xml:space="preserve"> </w:t>
      </w:r>
      <w:r>
        <w:rPr>
          <w:sz w:val="24"/>
        </w:rPr>
        <w:t>заяви</w:t>
      </w:r>
      <w:r>
        <w:rPr>
          <w:spacing w:val="-2"/>
          <w:sz w:val="24"/>
        </w:rPr>
        <w:t xml:space="preserve"> </w:t>
      </w:r>
      <w:r>
        <w:rPr>
          <w:sz w:val="24"/>
        </w:rPr>
        <w:t>громадяни</w:t>
      </w:r>
      <w:r>
        <w:rPr>
          <w:spacing w:val="-6"/>
          <w:sz w:val="24"/>
        </w:rPr>
        <w:t xml:space="preserve"> </w:t>
      </w:r>
      <w:r>
        <w:rPr>
          <w:sz w:val="24"/>
        </w:rPr>
        <w:t>додають</w:t>
      </w:r>
      <w:r>
        <w:rPr>
          <w:spacing w:val="-3"/>
          <w:sz w:val="24"/>
        </w:rPr>
        <w:t xml:space="preserve"> </w:t>
      </w:r>
      <w:r>
        <w:rPr>
          <w:sz w:val="24"/>
        </w:rPr>
        <w:t xml:space="preserve">наступні </w:t>
      </w:r>
      <w:r>
        <w:rPr>
          <w:spacing w:val="-2"/>
          <w:sz w:val="24"/>
        </w:rPr>
        <w:t>документи:</w:t>
      </w:r>
    </w:p>
    <w:p w14:paraId="66C28A39" w14:textId="77777777" w:rsidR="008A2AF6" w:rsidRDefault="004336AF">
      <w:pPr>
        <w:pStyle w:val="a3"/>
        <w:ind w:right="146" w:firstLine="708"/>
        <w:jc w:val="both"/>
      </w:pPr>
      <w:r>
        <w:t>копію паспорта та копію довідки про присвоєння реєстраційного номера облікової картки платника податків;</w:t>
      </w:r>
    </w:p>
    <w:p w14:paraId="3CB2849E" w14:textId="52BDBEF0" w:rsidR="00987581" w:rsidRDefault="00987581">
      <w:pPr>
        <w:pStyle w:val="a3"/>
        <w:ind w:right="146" w:firstLine="708"/>
        <w:jc w:val="both"/>
      </w:pPr>
      <w:r>
        <w:t>витяг з реєстру територіальної громади заявника;</w:t>
      </w:r>
    </w:p>
    <w:p w14:paraId="503D9874" w14:textId="77777777" w:rsidR="008A2AF6" w:rsidRDefault="004336AF">
      <w:pPr>
        <w:pStyle w:val="a3"/>
        <w:ind w:right="151" w:firstLine="708"/>
        <w:jc w:val="both"/>
      </w:pPr>
      <w:r>
        <w:t>банківські реквізити в форматі IBAN (крім випадків перерахування допомоги на поштове відділення);</w:t>
      </w:r>
    </w:p>
    <w:p w14:paraId="660E7B9F" w14:textId="77777777" w:rsidR="008A2AF6" w:rsidRDefault="008A2AF6">
      <w:pPr>
        <w:pStyle w:val="a3"/>
        <w:jc w:val="both"/>
        <w:sectPr w:rsidR="008A2AF6">
          <w:pgSz w:w="11910" w:h="16840"/>
          <w:pgMar w:top="1320" w:right="425" w:bottom="280" w:left="1559" w:header="708" w:footer="708" w:gutter="0"/>
          <w:cols w:space="720"/>
        </w:sectPr>
      </w:pPr>
    </w:p>
    <w:p w14:paraId="54A968AA" w14:textId="77777777" w:rsidR="008A2AF6" w:rsidRDefault="004336AF">
      <w:pPr>
        <w:pStyle w:val="a3"/>
        <w:spacing w:before="76"/>
        <w:ind w:left="850"/>
      </w:pPr>
      <w:r>
        <w:lastRenderedPageBreak/>
        <w:t>копію</w:t>
      </w:r>
      <w:r>
        <w:rPr>
          <w:spacing w:val="-5"/>
        </w:rPr>
        <w:t xml:space="preserve"> </w:t>
      </w:r>
      <w:r>
        <w:t>довідки</w:t>
      </w:r>
      <w:r>
        <w:rPr>
          <w:spacing w:val="-3"/>
        </w:rPr>
        <w:t xml:space="preserve"> </w:t>
      </w:r>
      <w:r>
        <w:t>з</w:t>
      </w:r>
      <w:r>
        <w:rPr>
          <w:spacing w:val="-2"/>
        </w:rPr>
        <w:t xml:space="preserve"> </w:t>
      </w:r>
      <w:r>
        <w:t>реєстру</w:t>
      </w:r>
      <w:r>
        <w:rPr>
          <w:spacing w:val="-3"/>
        </w:rPr>
        <w:t xml:space="preserve"> </w:t>
      </w:r>
      <w:r>
        <w:t>внутрішньо</w:t>
      </w:r>
      <w:r>
        <w:rPr>
          <w:spacing w:val="-2"/>
        </w:rPr>
        <w:t xml:space="preserve"> </w:t>
      </w:r>
      <w:r>
        <w:t>переміщених</w:t>
      </w:r>
      <w:r>
        <w:rPr>
          <w:spacing w:val="-2"/>
        </w:rPr>
        <w:t xml:space="preserve"> осіб;</w:t>
      </w:r>
    </w:p>
    <w:p w14:paraId="02211CCD" w14:textId="77777777" w:rsidR="008A2AF6" w:rsidRDefault="004336AF">
      <w:pPr>
        <w:pStyle w:val="a3"/>
        <w:ind w:firstLine="708"/>
      </w:pPr>
      <w:r>
        <w:t>копію</w:t>
      </w:r>
      <w:r>
        <w:rPr>
          <w:spacing w:val="40"/>
        </w:rPr>
        <w:t xml:space="preserve"> </w:t>
      </w:r>
      <w:r>
        <w:t>довідки</w:t>
      </w:r>
      <w:r>
        <w:rPr>
          <w:spacing w:val="40"/>
        </w:rPr>
        <w:t xml:space="preserve"> </w:t>
      </w:r>
      <w:r>
        <w:t>з</w:t>
      </w:r>
      <w:r>
        <w:rPr>
          <w:spacing w:val="40"/>
        </w:rPr>
        <w:t xml:space="preserve"> </w:t>
      </w:r>
      <w:r>
        <w:t>лікувального</w:t>
      </w:r>
      <w:r>
        <w:rPr>
          <w:spacing w:val="40"/>
        </w:rPr>
        <w:t xml:space="preserve"> </w:t>
      </w:r>
      <w:r>
        <w:t>закладу</w:t>
      </w:r>
      <w:r>
        <w:rPr>
          <w:spacing w:val="40"/>
        </w:rPr>
        <w:t xml:space="preserve"> </w:t>
      </w:r>
      <w:r>
        <w:t>про</w:t>
      </w:r>
      <w:r>
        <w:rPr>
          <w:spacing w:val="40"/>
        </w:rPr>
        <w:t xml:space="preserve"> </w:t>
      </w:r>
      <w:r>
        <w:t>причину</w:t>
      </w:r>
      <w:r>
        <w:rPr>
          <w:spacing w:val="40"/>
        </w:rPr>
        <w:t xml:space="preserve"> </w:t>
      </w:r>
      <w:r>
        <w:t>смерті</w:t>
      </w:r>
      <w:r>
        <w:rPr>
          <w:spacing w:val="40"/>
        </w:rPr>
        <w:t xml:space="preserve"> </w:t>
      </w:r>
      <w:r>
        <w:t>учасника</w:t>
      </w:r>
      <w:r>
        <w:rPr>
          <w:spacing w:val="40"/>
        </w:rPr>
        <w:t xml:space="preserve"> </w:t>
      </w:r>
      <w:r>
        <w:t>будівництва</w:t>
      </w:r>
      <w:r>
        <w:rPr>
          <w:spacing w:val="80"/>
        </w:rPr>
        <w:t xml:space="preserve"> </w:t>
      </w:r>
      <w:r>
        <w:t>фортифікаційних споруд;</w:t>
      </w:r>
    </w:p>
    <w:p w14:paraId="4B5A8C2F" w14:textId="77777777" w:rsidR="008A2AF6" w:rsidRDefault="004336AF">
      <w:pPr>
        <w:pStyle w:val="a3"/>
        <w:ind w:firstLine="708"/>
      </w:pPr>
      <w:r>
        <w:t>копію</w:t>
      </w:r>
      <w:r>
        <w:rPr>
          <w:spacing w:val="40"/>
        </w:rPr>
        <w:t xml:space="preserve"> </w:t>
      </w:r>
      <w:r>
        <w:t>довідки</w:t>
      </w:r>
      <w:r>
        <w:rPr>
          <w:spacing w:val="40"/>
        </w:rPr>
        <w:t xml:space="preserve"> </w:t>
      </w:r>
      <w:r>
        <w:t>РВА</w:t>
      </w:r>
      <w:r>
        <w:rPr>
          <w:spacing w:val="40"/>
        </w:rPr>
        <w:t xml:space="preserve"> </w:t>
      </w:r>
      <w:r>
        <w:t>чи</w:t>
      </w:r>
      <w:r>
        <w:rPr>
          <w:spacing w:val="40"/>
        </w:rPr>
        <w:t xml:space="preserve"> </w:t>
      </w:r>
      <w:r>
        <w:t>ОВА,</w:t>
      </w:r>
      <w:r>
        <w:rPr>
          <w:spacing w:val="40"/>
        </w:rPr>
        <w:t xml:space="preserve"> </w:t>
      </w:r>
      <w:r>
        <w:t>договору,</w:t>
      </w:r>
      <w:r>
        <w:rPr>
          <w:spacing w:val="40"/>
        </w:rPr>
        <w:t xml:space="preserve"> </w:t>
      </w:r>
      <w:r>
        <w:t>акту</w:t>
      </w:r>
      <w:r>
        <w:rPr>
          <w:spacing w:val="40"/>
        </w:rPr>
        <w:t xml:space="preserve"> </w:t>
      </w:r>
      <w:r>
        <w:t>що</w:t>
      </w:r>
      <w:r>
        <w:rPr>
          <w:spacing w:val="40"/>
        </w:rPr>
        <w:t xml:space="preserve"> </w:t>
      </w:r>
      <w:r>
        <w:t>підтверджує</w:t>
      </w:r>
      <w:r>
        <w:rPr>
          <w:spacing w:val="40"/>
        </w:rPr>
        <w:t xml:space="preserve"> </w:t>
      </w:r>
      <w:r>
        <w:t>участь</w:t>
      </w:r>
      <w:r>
        <w:rPr>
          <w:spacing w:val="40"/>
        </w:rPr>
        <w:t xml:space="preserve"> </w:t>
      </w:r>
      <w:r>
        <w:t>у</w:t>
      </w:r>
      <w:r>
        <w:rPr>
          <w:spacing w:val="40"/>
        </w:rPr>
        <w:t xml:space="preserve"> </w:t>
      </w:r>
      <w:r>
        <w:t>будівництві довільної форми (за потреби);</w:t>
      </w:r>
    </w:p>
    <w:p w14:paraId="6BC0CB41" w14:textId="77777777" w:rsidR="008A2AF6" w:rsidRDefault="004336AF">
      <w:pPr>
        <w:pStyle w:val="a3"/>
        <w:ind w:firstLine="708"/>
      </w:pPr>
      <w:r>
        <w:t>інші документи та довідки, які підтверджують участь у будівництві фортифікаційних споруд на запити Хмельницької ОВА та Кам’янець-Подільської РВА.</w:t>
      </w:r>
    </w:p>
    <w:p w14:paraId="5E4267D6" w14:textId="77777777" w:rsidR="008A2AF6" w:rsidRDefault="004336AF">
      <w:pPr>
        <w:pStyle w:val="a5"/>
        <w:numPr>
          <w:ilvl w:val="0"/>
          <w:numId w:val="8"/>
        </w:numPr>
        <w:tabs>
          <w:tab w:val="left" w:pos="1089"/>
        </w:tabs>
        <w:ind w:right="146" w:firstLine="708"/>
        <w:jc w:val="both"/>
        <w:rPr>
          <w:sz w:val="24"/>
        </w:rPr>
      </w:pPr>
      <w:r>
        <w:rPr>
          <w:sz w:val="24"/>
        </w:rPr>
        <w:t>Заяви про надання матеріальної допомоги жителям громади за участь у будівництві фортифікаційних споруд реєструються та виносяться на розгляд комісії з питань надання матеріальної допомоги.</w:t>
      </w:r>
    </w:p>
    <w:p w14:paraId="349653E3" w14:textId="77777777" w:rsidR="008A2AF6" w:rsidRDefault="008A2AF6">
      <w:pPr>
        <w:pStyle w:val="a3"/>
        <w:spacing w:before="1"/>
        <w:ind w:left="0"/>
      </w:pPr>
    </w:p>
    <w:p w14:paraId="061CE876" w14:textId="77777777" w:rsidR="008A2AF6" w:rsidRDefault="004336AF">
      <w:pPr>
        <w:pStyle w:val="2"/>
        <w:ind w:left="681" w:firstLine="288"/>
        <w:jc w:val="left"/>
      </w:pPr>
      <w:r>
        <w:t>Розділ</w:t>
      </w:r>
      <w:r>
        <w:rPr>
          <w:spacing w:val="-4"/>
        </w:rPr>
        <w:t xml:space="preserve"> </w:t>
      </w:r>
      <w:r>
        <w:t>3.</w:t>
      </w:r>
      <w:r>
        <w:rPr>
          <w:spacing w:val="-5"/>
        </w:rPr>
        <w:t xml:space="preserve"> </w:t>
      </w:r>
      <w:r>
        <w:t>Порядок</w:t>
      </w:r>
      <w:r>
        <w:rPr>
          <w:spacing w:val="-4"/>
        </w:rPr>
        <w:t xml:space="preserve"> </w:t>
      </w:r>
      <w:r>
        <w:t>виплати</w:t>
      </w:r>
      <w:r>
        <w:rPr>
          <w:spacing w:val="-2"/>
        </w:rPr>
        <w:t xml:space="preserve"> </w:t>
      </w:r>
      <w:r>
        <w:t>мешканцям</w:t>
      </w:r>
      <w:r>
        <w:rPr>
          <w:spacing w:val="-6"/>
        </w:rPr>
        <w:t xml:space="preserve"> </w:t>
      </w:r>
      <w:r>
        <w:t>громади</w:t>
      </w:r>
      <w:r>
        <w:rPr>
          <w:spacing w:val="-4"/>
        </w:rPr>
        <w:t xml:space="preserve"> </w:t>
      </w:r>
      <w:r>
        <w:t>або</w:t>
      </w:r>
      <w:r>
        <w:rPr>
          <w:spacing w:val="-5"/>
        </w:rPr>
        <w:t xml:space="preserve"> </w:t>
      </w:r>
      <w:r>
        <w:t>внутрішньо</w:t>
      </w:r>
      <w:r>
        <w:rPr>
          <w:spacing w:val="-5"/>
        </w:rPr>
        <w:t xml:space="preserve"> </w:t>
      </w:r>
      <w:r>
        <w:t>переміщеним особам, які проживають в громаді, за участь у будівництві за межами громади</w:t>
      </w:r>
    </w:p>
    <w:p w14:paraId="1E0EA4CD" w14:textId="77777777" w:rsidR="008A2AF6" w:rsidRDefault="004336AF">
      <w:pPr>
        <w:ind w:left="3606"/>
        <w:rPr>
          <w:b/>
          <w:sz w:val="24"/>
        </w:rPr>
      </w:pPr>
      <w:r>
        <w:rPr>
          <w:b/>
          <w:sz w:val="24"/>
        </w:rPr>
        <w:t>фортифікаційних</w:t>
      </w:r>
      <w:r>
        <w:rPr>
          <w:b/>
          <w:spacing w:val="-9"/>
          <w:sz w:val="24"/>
        </w:rPr>
        <w:t xml:space="preserve"> </w:t>
      </w:r>
      <w:r>
        <w:rPr>
          <w:b/>
          <w:spacing w:val="-2"/>
          <w:sz w:val="24"/>
        </w:rPr>
        <w:t>споруд</w:t>
      </w:r>
    </w:p>
    <w:p w14:paraId="32D50D36" w14:textId="77777777" w:rsidR="008A2AF6" w:rsidRDefault="004336AF">
      <w:pPr>
        <w:pStyle w:val="a5"/>
        <w:numPr>
          <w:ilvl w:val="0"/>
          <w:numId w:val="7"/>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3268A80F" w14:textId="77777777" w:rsidR="008A2AF6" w:rsidRDefault="004336AF">
      <w:pPr>
        <w:pStyle w:val="a5"/>
        <w:numPr>
          <w:ilvl w:val="0"/>
          <w:numId w:val="7"/>
        </w:numPr>
        <w:tabs>
          <w:tab w:val="left" w:pos="948"/>
        </w:tabs>
        <w:ind w:right="140" w:firstLine="567"/>
        <w:rPr>
          <w:sz w:val="24"/>
        </w:rPr>
      </w:pPr>
      <w:r>
        <w:rPr>
          <w:sz w:val="24"/>
        </w:rPr>
        <w:t>Отримання</w:t>
      </w:r>
      <w:r>
        <w:rPr>
          <w:spacing w:val="36"/>
          <w:sz w:val="24"/>
        </w:rPr>
        <w:t xml:space="preserve"> </w:t>
      </w:r>
      <w:r>
        <w:rPr>
          <w:sz w:val="24"/>
        </w:rPr>
        <w:t>виплати</w:t>
      </w:r>
      <w:r>
        <w:rPr>
          <w:spacing w:val="34"/>
          <w:sz w:val="24"/>
        </w:rPr>
        <w:t xml:space="preserve"> </w:t>
      </w:r>
      <w:r>
        <w:rPr>
          <w:sz w:val="24"/>
        </w:rPr>
        <w:t>за</w:t>
      </w:r>
      <w:r>
        <w:rPr>
          <w:spacing w:val="36"/>
          <w:sz w:val="24"/>
        </w:rPr>
        <w:t xml:space="preserve"> </w:t>
      </w:r>
      <w:r>
        <w:rPr>
          <w:sz w:val="24"/>
        </w:rPr>
        <w:t>участь</w:t>
      </w:r>
      <w:r>
        <w:rPr>
          <w:spacing w:val="33"/>
          <w:sz w:val="24"/>
        </w:rPr>
        <w:t xml:space="preserve"> </w:t>
      </w:r>
      <w:r>
        <w:rPr>
          <w:sz w:val="24"/>
        </w:rPr>
        <w:t>у</w:t>
      </w:r>
      <w:r>
        <w:rPr>
          <w:spacing w:val="30"/>
          <w:sz w:val="24"/>
        </w:rPr>
        <w:t xml:space="preserve"> </w:t>
      </w:r>
      <w:r>
        <w:rPr>
          <w:sz w:val="24"/>
        </w:rPr>
        <w:t>будівництві</w:t>
      </w:r>
      <w:r>
        <w:rPr>
          <w:spacing w:val="35"/>
          <w:sz w:val="24"/>
        </w:rPr>
        <w:t xml:space="preserve"> </w:t>
      </w:r>
      <w:r>
        <w:rPr>
          <w:sz w:val="24"/>
        </w:rPr>
        <w:t>фортифікаційних</w:t>
      </w:r>
      <w:r>
        <w:rPr>
          <w:spacing w:val="34"/>
          <w:sz w:val="24"/>
        </w:rPr>
        <w:t xml:space="preserve"> </w:t>
      </w:r>
      <w:r>
        <w:rPr>
          <w:sz w:val="24"/>
        </w:rPr>
        <w:t>споруд</w:t>
      </w:r>
      <w:r>
        <w:rPr>
          <w:spacing w:val="37"/>
          <w:sz w:val="24"/>
        </w:rPr>
        <w:t xml:space="preserve"> </w:t>
      </w:r>
      <w:r>
        <w:rPr>
          <w:sz w:val="24"/>
        </w:rPr>
        <w:t>здійснюється через поштові або банківські відділення.</w:t>
      </w:r>
    </w:p>
    <w:p w14:paraId="74042050" w14:textId="77777777" w:rsidR="008A2AF6" w:rsidRDefault="008A2AF6">
      <w:pPr>
        <w:pStyle w:val="a3"/>
        <w:ind w:left="0"/>
      </w:pPr>
    </w:p>
    <w:p w14:paraId="5D58873C" w14:textId="77777777" w:rsidR="008A2AF6" w:rsidRDefault="008A2AF6">
      <w:pPr>
        <w:pStyle w:val="a3"/>
        <w:ind w:left="0"/>
      </w:pPr>
    </w:p>
    <w:p w14:paraId="2848F179" w14:textId="77777777" w:rsidR="008A2AF6" w:rsidRDefault="008A2AF6">
      <w:pPr>
        <w:pStyle w:val="a3"/>
        <w:ind w:left="0"/>
      </w:pPr>
    </w:p>
    <w:p w14:paraId="5773BC34" w14:textId="3AE827FD"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0E0808EF" w14:textId="77777777" w:rsidR="008A2AF6" w:rsidRDefault="004336AF">
      <w:pPr>
        <w:pStyle w:val="a3"/>
        <w:spacing w:before="76"/>
        <w:ind w:left="5815"/>
      </w:pPr>
      <w:r>
        <w:lastRenderedPageBreak/>
        <w:t xml:space="preserve">Додаток </w:t>
      </w:r>
      <w:r>
        <w:rPr>
          <w:spacing w:val="-10"/>
        </w:rPr>
        <w:t>7</w:t>
      </w:r>
    </w:p>
    <w:p w14:paraId="654B7DD5"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1C273962" w14:textId="2DB2615F" w:rsidR="008A2AF6" w:rsidRDefault="004336AF">
      <w:pPr>
        <w:pStyle w:val="a3"/>
        <w:ind w:left="5815"/>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27D138BF" w14:textId="77777777" w:rsidR="008A2AF6" w:rsidRDefault="008A2AF6">
      <w:pPr>
        <w:pStyle w:val="a3"/>
        <w:ind w:left="0"/>
      </w:pPr>
    </w:p>
    <w:p w14:paraId="207AD08E" w14:textId="77777777" w:rsidR="008A2AF6" w:rsidRDefault="008A2AF6">
      <w:pPr>
        <w:pStyle w:val="a3"/>
        <w:ind w:left="0"/>
      </w:pPr>
    </w:p>
    <w:p w14:paraId="229F90E9" w14:textId="77777777" w:rsidR="008A2AF6" w:rsidRDefault="008A2AF6">
      <w:pPr>
        <w:pStyle w:val="a3"/>
        <w:spacing w:before="1"/>
        <w:ind w:left="0"/>
      </w:pPr>
    </w:p>
    <w:p w14:paraId="5E86EC65" w14:textId="77777777" w:rsidR="008A2AF6" w:rsidRDefault="004336AF">
      <w:pPr>
        <w:pStyle w:val="1"/>
      </w:pPr>
      <w:r>
        <w:rPr>
          <w:spacing w:val="-2"/>
        </w:rPr>
        <w:t>ПОРЯДОК</w:t>
      </w:r>
    </w:p>
    <w:p w14:paraId="7927CFE8" w14:textId="77777777" w:rsidR="008A2AF6" w:rsidRDefault="004336AF">
      <w:pPr>
        <w:pStyle w:val="2"/>
        <w:ind w:left="0" w:right="10"/>
        <w:jc w:val="center"/>
      </w:pPr>
      <w:r>
        <w:t>надання</w:t>
      </w:r>
      <w:r>
        <w:rPr>
          <w:spacing w:val="-8"/>
        </w:rPr>
        <w:t xml:space="preserve"> </w:t>
      </w:r>
      <w:r>
        <w:t>матеріальної</w:t>
      </w:r>
      <w:r>
        <w:rPr>
          <w:spacing w:val="-5"/>
        </w:rPr>
        <w:t xml:space="preserve"> </w:t>
      </w:r>
      <w:r>
        <w:t>допомоги</w:t>
      </w:r>
      <w:r>
        <w:rPr>
          <w:spacing w:val="-5"/>
        </w:rPr>
        <w:t xml:space="preserve"> </w:t>
      </w:r>
      <w:r>
        <w:t>хворим</w:t>
      </w:r>
      <w:r>
        <w:rPr>
          <w:spacing w:val="-6"/>
        </w:rPr>
        <w:t xml:space="preserve"> </w:t>
      </w:r>
      <w:r>
        <w:t>з</w:t>
      </w:r>
      <w:r>
        <w:rPr>
          <w:spacing w:val="-5"/>
        </w:rPr>
        <w:t xml:space="preserve"> </w:t>
      </w:r>
      <w:r>
        <w:t>хронічною</w:t>
      </w:r>
      <w:r>
        <w:rPr>
          <w:spacing w:val="-6"/>
        </w:rPr>
        <w:t xml:space="preserve"> </w:t>
      </w:r>
      <w:r>
        <w:t>нирковою</w:t>
      </w:r>
      <w:r>
        <w:rPr>
          <w:spacing w:val="-6"/>
        </w:rPr>
        <w:t xml:space="preserve"> </w:t>
      </w:r>
      <w:r>
        <w:t>недостатністю,</w:t>
      </w:r>
      <w:r>
        <w:rPr>
          <w:spacing w:val="-5"/>
        </w:rPr>
        <w:t xml:space="preserve"> </w:t>
      </w:r>
      <w:r>
        <w:t>що отримують програмний гемодіаліз</w:t>
      </w:r>
    </w:p>
    <w:p w14:paraId="075FE2BB" w14:textId="77777777" w:rsidR="008A2AF6" w:rsidRDefault="008A2AF6">
      <w:pPr>
        <w:pStyle w:val="a3"/>
        <w:ind w:left="0"/>
        <w:rPr>
          <w:b/>
        </w:rPr>
      </w:pPr>
    </w:p>
    <w:p w14:paraId="0489E5B2"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393D9543" w14:textId="77777777" w:rsidR="008A2AF6" w:rsidRDefault="004336AF">
      <w:pPr>
        <w:pStyle w:val="a5"/>
        <w:numPr>
          <w:ilvl w:val="0"/>
          <w:numId w:val="6"/>
        </w:numPr>
        <w:tabs>
          <w:tab w:val="left" w:pos="1089"/>
        </w:tabs>
        <w:ind w:right="143" w:firstLine="708"/>
        <w:jc w:val="both"/>
        <w:rPr>
          <w:sz w:val="24"/>
        </w:rPr>
      </w:pPr>
      <w:r>
        <w:rPr>
          <w:sz w:val="24"/>
        </w:rPr>
        <w:t xml:space="preserve">Даний Порядок визначає правила та умови вирішення питання щодо фінансової підтримки хворим з хронічною нирковою недостатністю, що отримують програмний </w:t>
      </w:r>
      <w:r>
        <w:rPr>
          <w:spacing w:val="-2"/>
          <w:sz w:val="24"/>
        </w:rPr>
        <w:t>гемодіаліз.</w:t>
      </w:r>
    </w:p>
    <w:p w14:paraId="0A93FCA4" w14:textId="77777777" w:rsidR="008A2AF6" w:rsidRDefault="004336AF">
      <w:pPr>
        <w:pStyle w:val="a5"/>
        <w:numPr>
          <w:ilvl w:val="0"/>
          <w:numId w:val="6"/>
        </w:numPr>
        <w:tabs>
          <w:tab w:val="left" w:pos="1089"/>
        </w:tabs>
        <w:ind w:right="144" w:firstLine="708"/>
        <w:jc w:val="both"/>
        <w:rPr>
          <w:sz w:val="24"/>
        </w:rPr>
      </w:pPr>
      <w:r>
        <w:rPr>
          <w:sz w:val="24"/>
        </w:rPr>
        <w:t>Щомісячна матеріальна</w:t>
      </w:r>
      <w:r>
        <w:rPr>
          <w:spacing w:val="-1"/>
          <w:sz w:val="24"/>
        </w:rPr>
        <w:t xml:space="preserve"> </w:t>
      </w:r>
      <w:r>
        <w:rPr>
          <w:sz w:val="24"/>
        </w:rPr>
        <w:t>допомога хворим</w:t>
      </w:r>
      <w:r>
        <w:rPr>
          <w:spacing w:val="-2"/>
          <w:sz w:val="24"/>
        </w:rPr>
        <w:t xml:space="preserve"> </w:t>
      </w:r>
      <w:r>
        <w:rPr>
          <w:sz w:val="24"/>
        </w:rPr>
        <w:t>з</w:t>
      </w:r>
      <w:r>
        <w:rPr>
          <w:spacing w:val="-1"/>
          <w:sz w:val="24"/>
        </w:rPr>
        <w:t xml:space="preserve"> </w:t>
      </w:r>
      <w:r>
        <w:rPr>
          <w:sz w:val="24"/>
        </w:rPr>
        <w:t>хронічною</w:t>
      </w:r>
      <w:r>
        <w:rPr>
          <w:spacing w:val="-1"/>
          <w:sz w:val="24"/>
        </w:rPr>
        <w:t xml:space="preserve"> </w:t>
      </w:r>
      <w:r>
        <w:rPr>
          <w:sz w:val="24"/>
        </w:rPr>
        <w:t>нирковою</w:t>
      </w:r>
      <w:r>
        <w:rPr>
          <w:spacing w:val="-1"/>
          <w:sz w:val="24"/>
        </w:rPr>
        <w:t xml:space="preserve"> </w:t>
      </w:r>
      <w:r>
        <w:rPr>
          <w:sz w:val="24"/>
        </w:rPr>
        <w:t>недостатністю,</w:t>
      </w:r>
      <w:r>
        <w:rPr>
          <w:spacing w:val="-2"/>
          <w:sz w:val="24"/>
        </w:rPr>
        <w:t xml:space="preserve"> </w:t>
      </w:r>
      <w:r>
        <w:rPr>
          <w:sz w:val="24"/>
        </w:rPr>
        <w:t>що отримують програмний гемодіаліз надається при наявності відповідного фінансового</w:t>
      </w:r>
      <w:r>
        <w:rPr>
          <w:spacing w:val="40"/>
          <w:sz w:val="24"/>
        </w:rPr>
        <w:t xml:space="preserve"> </w:t>
      </w:r>
      <w:r>
        <w:rPr>
          <w:sz w:val="24"/>
        </w:rPr>
        <w:t>ресурсу та відповідних бюджетних призначень.</w:t>
      </w:r>
    </w:p>
    <w:p w14:paraId="6A4FD620" w14:textId="77777777" w:rsidR="008A2AF6" w:rsidRDefault="004336AF">
      <w:pPr>
        <w:pStyle w:val="a5"/>
        <w:numPr>
          <w:ilvl w:val="0"/>
          <w:numId w:val="6"/>
        </w:numPr>
        <w:tabs>
          <w:tab w:val="left" w:pos="1089"/>
        </w:tabs>
        <w:ind w:right="150" w:firstLine="708"/>
        <w:jc w:val="both"/>
        <w:rPr>
          <w:sz w:val="24"/>
        </w:rPr>
      </w:pPr>
      <w:r>
        <w:rPr>
          <w:sz w:val="24"/>
        </w:rPr>
        <w:t>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w:t>
      </w:r>
    </w:p>
    <w:p w14:paraId="13D66C75" w14:textId="77777777" w:rsidR="008A2AF6" w:rsidRDefault="004336AF">
      <w:pPr>
        <w:pStyle w:val="a5"/>
        <w:numPr>
          <w:ilvl w:val="0"/>
          <w:numId w:val="6"/>
        </w:numPr>
        <w:tabs>
          <w:tab w:val="left" w:pos="1089"/>
        </w:tabs>
        <w:spacing w:before="1"/>
        <w:ind w:right="152" w:firstLine="708"/>
        <w:jc w:val="both"/>
        <w:rPr>
          <w:sz w:val="24"/>
        </w:rPr>
      </w:pPr>
      <w:r>
        <w:rPr>
          <w:sz w:val="24"/>
        </w:rPr>
        <w:t>Щомісячна матеріальна допомога надається, з метою відшкодування вартості ліків та вартості проїзду для проходження гемодіалізу, у розмірі 2500 гривень.</w:t>
      </w:r>
    </w:p>
    <w:p w14:paraId="240B8E63" w14:textId="77777777" w:rsidR="008A2AF6" w:rsidRDefault="004336AF">
      <w:pPr>
        <w:pStyle w:val="a5"/>
        <w:numPr>
          <w:ilvl w:val="0"/>
          <w:numId w:val="6"/>
        </w:numPr>
        <w:tabs>
          <w:tab w:val="left" w:pos="1089"/>
        </w:tabs>
        <w:ind w:right="149" w:firstLine="708"/>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6A62232F" w14:textId="77777777" w:rsidR="008A2AF6" w:rsidRDefault="004336AF">
      <w:pPr>
        <w:pStyle w:val="a5"/>
        <w:numPr>
          <w:ilvl w:val="0"/>
          <w:numId w:val="6"/>
        </w:numPr>
        <w:tabs>
          <w:tab w:val="left" w:pos="1090"/>
        </w:tabs>
        <w:ind w:left="109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51ECBD41" w14:textId="77777777" w:rsidR="008A2AF6" w:rsidRDefault="008A2AF6">
      <w:pPr>
        <w:pStyle w:val="a3"/>
        <w:ind w:left="0"/>
      </w:pPr>
    </w:p>
    <w:p w14:paraId="02255822" w14:textId="77777777" w:rsidR="008A2AF6" w:rsidRDefault="004336AF">
      <w:pPr>
        <w:pStyle w:val="2"/>
        <w:ind w:left="1457" w:right="284" w:hanging="612"/>
      </w:pPr>
      <w:r>
        <w:t>Розділ</w:t>
      </w:r>
      <w:r>
        <w:rPr>
          <w:spacing w:val="-4"/>
        </w:rPr>
        <w:t xml:space="preserve"> </w:t>
      </w:r>
      <w:r>
        <w:t>2.</w:t>
      </w:r>
      <w:r>
        <w:rPr>
          <w:spacing w:val="-5"/>
        </w:rPr>
        <w:t xml:space="preserve"> </w:t>
      </w:r>
      <w:r>
        <w:t>Умови</w:t>
      </w:r>
      <w:r>
        <w:rPr>
          <w:spacing w:val="-4"/>
        </w:rPr>
        <w:t xml:space="preserve"> </w:t>
      </w:r>
      <w:r>
        <w:t>надання</w:t>
      </w:r>
      <w:r>
        <w:rPr>
          <w:spacing w:val="-1"/>
        </w:rPr>
        <w:t xml:space="preserve"> </w:t>
      </w:r>
      <w:r>
        <w:t>щомісячної</w:t>
      </w:r>
      <w:r>
        <w:rPr>
          <w:spacing w:val="-7"/>
        </w:rPr>
        <w:t xml:space="preserve"> </w:t>
      </w:r>
      <w:r>
        <w:t>матеріальної</w:t>
      </w:r>
      <w:r>
        <w:rPr>
          <w:spacing w:val="-4"/>
        </w:rPr>
        <w:t xml:space="preserve"> </w:t>
      </w:r>
      <w:r>
        <w:t>допомоги</w:t>
      </w:r>
      <w:r>
        <w:rPr>
          <w:spacing w:val="-1"/>
        </w:rPr>
        <w:t xml:space="preserve"> </w:t>
      </w:r>
      <w:r>
        <w:t>хворим</w:t>
      </w:r>
      <w:r>
        <w:rPr>
          <w:spacing w:val="-6"/>
        </w:rPr>
        <w:t xml:space="preserve"> </w:t>
      </w:r>
      <w:r>
        <w:t>з</w:t>
      </w:r>
      <w:r>
        <w:rPr>
          <w:spacing w:val="-5"/>
        </w:rPr>
        <w:t xml:space="preserve"> </w:t>
      </w:r>
      <w:r>
        <w:t>хронічною нирковою недостатністю, що отримують програмний гемодіаліз</w:t>
      </w:r>
    </w:p>
    <w:p w14:paraId="6DB2CAF1" w14:textId="77777777" w:rsidR="008A2AF6" w:rsidRDefault="004336AF">
      <w:pPr>
        <w:pStyle w:val="a5"/>
        <w:numPr>
          <w:ilvl w:val="0"/>
          <w:numId w:val="5"/>
        </w:numPr>
        <w:tabs>
          <w:tab w:val="left" w:pos="948"/>
        </w:tabs>
        <w:ind w:right="148" w:firstLine="567"/>
        <w:jc w:val="both"/>
        <w:rPr>
          <w:sz w:val="24"/>
        </w:rPr>
      </w:pPr>
      <w:r>
        <w:rPr>
          <w:sz w:val="24"/>
        </w:rPr>
        <w:t>Допомога надається громадянам, що зареєстровані та проживають на території Дунаєвецької міської ради.</w:t>
      </w:r>
    </w:p>
    <w:p w14:paraId="7F208166" w14:textId="77777777" w:rsidR="008A2AF6" w:rsidRDefault="004336AF">
      <w:pPr>
        <w:pStyle w:val="a5"/>
        <w:numPr>
          <w:ilvl w:val="0"/>
          <w:numId w:val="5"/>
        </w:numPr>
        <w:tabs>
          <w:tab w:val="left" w:pos="948"/>
        </w:tabs>
        <w:ind w:right="148" w:firstLine="567"/>
        <w:jc w:val="both"/>
        <w:rPr>
          <w:sz w:val="24"/>
        </w:rPr>
      </w:pPr>
      <w:r>
        <w:rPr>
          <w:sz w:val="24"/>
        </w:rPr>
        <w:t>Для отримання щомісячної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1D1134F2" w14:textId="77777777" w:rsidR="008A2AF6" w:rsidRDefault="004336AF">
      <w:pPr>
        <w:pStyle w:val="a5"/>
        <w:numPr>
          <w:ilvl w:val="0"/>
          <w:numId w:val="5"/>
        </w:numPr>
        <w:tabs>
          <w:tab w:val="left" w:pos="949"/>
        </w:tabs>
        <w:spacing w:before="1"/>
        <w:ind w:left="949" w:hanging="240"/>
        <w:jc w:val="both"/>
        <w:rPr>
          <w:sz w:val="24"/>
        </w:rPr>
      </w:pPr>
      <w:r>
        <w:rPr>
          <w:sz w:val="24"/>
        </w:rPr>
        <w:t>До</w:t>
      </w:r>
      <w:r>
        <w:rPr>
          <w:spacing w:val="-5"/>
          <w:sz w:val="24"/>
        </w:rPr>
        <w:t xml:space="preserve"> </w:t>
      </w:r>
      <w:r>
        <w:rPr>
          <w:sz w:val="24"/>
        </w:rPr>
        <w:t>заяви</w:t>
      </w:r>
      <w:r>
        <w:rPr>
          <w:spacing w:val="-4"/>
          <w:sz w:val="24"/>
        </w:rPr>
        <w:t xml:space="preserve"> </w:t>
      </w:r>
      <w:r>
        <w:rPr>
          <w:sz w:val="24"/>
        </w:rPr>
        <w:t>на</w:t>
      </w:r>
      <w:r>
        <w:rPr>
          <w:spacing w:val="-2"/>
          <w:sz w:val="24"/>
        </w:rPr>
        <w:t xml:space="preserve"> </w:t>
      </w:r>
      <w:r>
        <w:rPr>
          <w:sz w:val="24"/>
        </w:rPr>
        <w:t>отримання щомісячної</w:t>
      </w:r>
      <w:r>
        <w:rPr>
          <w:spacing w:val="-5"/>
          <w:sz w:val="24"/>
        </w:rPr>
        <w:t xml:space="preserve"> </w:t>
      </w:r>
      <w:r>
        <w:rPr>
          <w:sz w:val="24"/>
        </w:rPr>
        <w:t>допомоги</w:t>
      </w:r>
      <w:r>
        <w:rPr>
          <w:spacing w:val="-4"/>
          <w:sz w:val="24"/>
        </w:rPr>
        <w:t xml:space="preserve"> </w:t>
      </w:r>
      <w:r>
        <w:rPr>
          <w:sz w:val="24"/>
        </w:rPr>
        <w:t>додаються</w:t>
      </w:r>
      <w:r>
        <w:rPr>
          <w:spacing w:val="-2"/>
          <w:sz w:val="24"/>
        </w:rPr>
        <w:t xml:space="preserve"> </w:t>
      </w:r>
      <w:r>
        <w:rPr>
          <w:sz w:val="24"/>
        </w:rPr>
        <w:t>наступні</w:t>
      </w:r>
      <w:r>
        <w:rPr>
          <w:spacing w:val="-1"/>
          <w:sz w:val="24"/>
        </w:rPr>
        <w:t xml:space="preserve"> </w:t>
      </w:r>
      <w:r>
        <w:rPr>
          <w:spacing w:val="-2"/>
          <w:sz w:val="24"/>
        </w:rPr>
        <w:t>документи:</w:t>
      </w:r>
    </w:p>
    <w:p w14:paraId="3828EA60" w14:textId="77777777" w:rsidR="008A2AF6" w:rsidRDefault="004336AF">
      <w:pPr>
        <w:pStyle w:val="a3"/>
        <w:ind w:right="149" w:firstLine="567"/>
        <w:jc w:val="both"/>
      </w:pPr>
      <w:r>
        <w:t>копія паспорта та копія довідки про присвоєння реєстраційного номера облікової картки платника податків заявника;</w:t>
      </w:r>
    </w:p>
    <w:p w14:paraId="0AF5C35D" w14:textId="6FEED900" w:rsidR="00987581" w:rsidRDefault="00987581">
      <w:pPr>
        <w:pStyle w:val="a3"/>
        <w:ind w:right="149" w:firstLine="567"/>
        <w:jc w:val="both"/>
      </w:pPr>
      <w:r>
        <w:t>витяг з реєстру територіальної громади заявника;</w:t>
      </w:r>
    </w:p>
    <w:p w14:paraId="14B44323" w14:textId="77777777" w:rsidR="008A2AF6" w:rsidRDefault="004336AF">
      <w:pPr>
        <w:pStyle w:val="a3"/>
        <w:ind w:left="709" w:right="3247"/>
        <w:jc w:val="both"/>
      </w:pPr>
      <w:r>
        <w:t>довідка,</w:t>
      </w:r>
      <w:r>
        <w:rPr>
          <w:spacing w:val="-6"/>
        </w:rPr>
        <w:t xml:space="preserve"> </w:t>
      </w:r>
      <w:r>
        <w:t>що</w:t>
      </w:r>
      <w:r>
        <w:rPr>
          <w:spacing w:val="-6"/>
        </w:rPr>
        <w:t xml:space="preserve"> </w:t>
      </w:r>
      <w:r>
        <w:t>підтверджує</w:t>
      </w:r>
      <w:r>
        <w:rPr>
          <w:spacing w:val="-6"/>
        </w:rPr>
        <w:t xml:space="preserve"> </w:t>
      </w:r>
      <w:r>
        <w:t>хронічну</w:t>
      </w:r>
      <w:r>
        <w:rPr>
          <w:spacing w:val="-6"/>
        </w:rPr>
        <w:t xml:space="preserve"> </w:t>
      </w:r>
      <w:r>
        <w:t>ниркову</w:t>
      </w:r>
      <w:r>
        <w:rPr>
          <w:spacing w:val="-6"/>
        </w:rPr>
        <w:t xml:space="preserve"> </w:t>
      </w:r>
      <w:r>
        <w:t>недостатність; копія довідки МСЕК;</w:t>
      </w:r>
    </w:p>
    <w:p w14:paraId="62805C85" w14:textId="77777777" w:rsidR="008A2AF6" w:rsidRDefault="004336AF">
      <w:pPr>
        <w:pStyle w:val="a3"/>
        <w:ind w:right="147" w:firstLine="567"/>
        <w:jc w:val="both"/>
      </w:pPr>
      <w:r>
        <w:t>банківські реквізити в форматі IBAN (крім випадків перерахування допомоги на поштове відділення).</w:t>
      </w:r>
    </w:p>
    <w:p w14:paraId="716A4D1B" w14:textId="77777777" w:rsidR="008A2AF6" w:rsidRDefault="004336AF">
      <w:pPr>
        <w:pStyle w:val="a5"/>
        <w:numPr>
          <w:ilvl w:val="0"/>
          <w:numId w:val="5"/>
        </w:numPr>
        <w:tabs>
          <w:tab w:val="left" w:pos="948"/>
        </w:tabs>
        <w:spacing w:before="1"/>
        <w:ind w:right="145" w:firstLine="567"/>
        <w:jc w:val="both"/>
        <w:rPr>
          <w:sz w:val="24"/>
        </w:rPr>
      </w:pPr>
      <w:r>
        <w:rPr>
          <w:sz w:val="24"/>
        </w:rPr>
        <w:t>Заяви про надання щомісячної матеріальної допомоги виносяться на розгляд комісії по наданню одноразової матеріальної допомоги та розглядаються на черговому</w:t>
      </w:r>
      <w:r>
        <w:rPr>
          <w:spacing w:val="40"/>
          <w:sz w:val="24"/>
        </w:rPr>
        <w:t xml:space="preserve"> </w:t>
      </w:r>
      <w:r>
        <w:rPr>
          <w:sz w:val="24"/>
        </w:rPr>
        <w:t>найближчому засіданні комісії.</w:t>
      </w:r>
    </w:p>
    <w:p w14:paraId="161CE924" w14:textId="77777777" w:rsidR="008A2AF6" w:rsidRDefault="004336AF">
      <w:pPr>
        <w:pStyle w:val="a5"/>
        <w:numPr>
          <w:ilvl w:val="0"/>
          <w:numId w:val="5"/>
        </w:numPr>
        <w:tabs>
          <w:tab w:val="left" w:pos="948"/>
        </w:tabs>
        <w:ind w:right="150" w:firstLine="567"/>
        <w:jc w:val="both"/>
        <w:rPr>
          <w:sz w:val="24"/>
        </w:rPr>
      </w:pPr>
      <w:r>
        <w:rPr>
          <w:sz w:val="24"/>
        </w:rPr>
        <w:t>У разі смерті заявника призначена сума допомоги членам сім’ї не виплачується та до складу спадщини не входить.</w:t>
      </w:r>
    </w:p>
    <w:p w14:paraId="6E28C5F1" w14:textId="77777777" w:rsidR="008A2AF6" w:rsidRDefault="004336AF">
      <w:pPr>
        <w:pStyle w:val="a5"/>
        <w:numPr>
          <w:ilvl w:val="0"/>
          <w:numId w:val="5"/>
        </w:numPr>
        <w:tabs>
          <w:tab w:val="left" w:pos="948"/>
        </w:tabs>
        <w:ind w:right="147" w:firstLine="567"/>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2D3EB3C6" w14:textId="77777777" w:rsidR="008A2AF6" w:rsidRDefault="004336AF">
      <w:pPr>
        <w:pStyle w:val="a5"/>
        <w:numPr>
          <w:ilvl w:val="0"/>
          <w:numId w:val="5"/>
        </w:numPr>
        <w:tabs>
          <w:tab w:val="left" w:pos="949"/>
        </w:tabs>
        <w:ind w:left="949" w:hanging="240"/>
        <w:jc w:val="both"/>
        <w:rPr>
          <w:sz w:val="24"/>
        </w:rPr>
      </w:pPr>
      <w:r>
        <w:rPr>
          <w:sz w:val="24"/>
        </w:rPr>
        <w:t>Прийом</w:t>
      </w:r>
      <w:r>
        <w:rPr>
          <w:spacing w:val="-4"/>
          <w:sz w:val="24"/>
        </w:rPr>
        <w:t xml:space="preserve"> </w:t>
      </w:r>
      <w:r>
        <w:rPr>
          <w:sz w:val="24"/>
        </w:rPr>
        <w:t>заяв</w:t>
      </w:r>
      <w:r>
        <w:rPr>
          <w:spacing w:val="-5"/>
          <w:sz w:val="24"/>
        </w:rPr>
        <w:t xml:space="preserve"> </w:t>
      </w:r>
      <w:r>
        <w:rPr>
          <w:sz w:val="24"/>
        </w:rPr>
        <w:t>на</w:t>
      </w:r>
      <w:r>
        <w:rPr>
          <w:spacing w:val="-3"/>
          <w:sz w:val="24"/>
        </w:rPr>
        <w:t xml:space="preserve"> </w:t>
      </w:r>
      <w:r>
        <w:rPr>
          <w:sz w:val="24"/>
        </w:rPr>
        <w:t>допомогу</w:t>
      </w:r>
      <w:r>
        <w:rPr>
          <w:spacing w:val="-3"/>
          <w:sz w:val="24"/>
        </w:rPr>
        <w:t xml:space="preserve"> </w:t>
      </w:r>
      <w:r>
        <w:rPr>
          <w:sz w:val="24"/>
        </w:rPr>
        <w:t>припиняється</w:t>
      </w:r>
      <w:r>
        <w:rPr>
          <w:spacing w:val="-3"/>
          <w:sz w:val="24"/>
        </w:rPr>
        <w:t xml:space="preserve"> </w:t>
      </w:r>
      <w:r>
        <w:rPr>
          <w:sz w:val="24"/>
        </w:rPr>
        <w:t>15</w:t>
      </w:r>
      <w:r>
        <w:rPr>
          <w:spacing w:val="-3"/>
          <w:sz w:val="24"/>
        </w:rPr>
        <w:t xml:space="preserve"> </w:t>
      </w:r>
      <w:r>
        <w:rPr>
          <w:sz w:val="24"/>
        </w:rPr>
        <w:t>грудня</w:t>
      </w:r>
      <w:r>
        <w:rPr>
          <w:spacing w:val="-2"/>
          <w:sz w:val="24"/>
        </w:rPr>
        <w:t xml:space="preserve"> </w:t>
      </w:r>
      <w:r>
        <w:rPr>
          <w:sz w:val="24"/>
        </w:rPr>
        <w:t>поточного</w:t>
      </w:r>
      <w:r>
        <w:rPr>
          <w:spacing w:val="-3"/>
          <w:sz w:val="24"/>
        </w:rPr>
        <w:t xml:space="preserve"> </w:t>
      </w:r>
      <w:r>
        <w:rPr>
          <w:spacing w:val="-2"/>
          <w:sz w:val="24"/>
        </w:rPr>
        <w:t>року.</w:t>
      </w:r>
    </w:p>
    <w:p w14:paraId="59838B45" w14:textId="77777777" w:rsidR="008A2AF6" w:rsidRDefault="008A2AF6">
      <w:pPr>
        <w:pStyle w:val="a5"/>
        <w:rPr>
          <w:sz w:val="24"/>
        </w:rPr>
        <w:sectPr w:rsidR="008A2AF6">
          <w:pgSz w:w="11910" w:h="16840"/>
          <w:pgMar w:top="1040" w:right="425" w:bottom="280" w:left="1559" w:header="708" w:footer="708" w:gutter="0"/>
          <w:cols w:space="720"/>
        </w:sectPr>
      </w:pPr>
    </w:p>
    <w:p w14:paraId="2682B5D4" w14:textId="77777777" w:rsidR="008A2AF6" w:rsidRDefault="004336AF">
      <w:pPr>
        <w:pStyle w:val="2"/>
        <w:spacing w:before="76"/>
        <w:ind w:left="1457" w:hanging="729"/>
        <w:jc w:val="left"/>
      </w:pPr>
      <w:r>
        <w:lastRenderedPageBreak/>
        <w:t>Розділ</w:t>
      </w:r>
      <w:r>
        <w:rPr>
          <w:spacing w:val="-4"/>
        </w:rPr>
        <w:t xml:space="preserve"> </w:t>
      </w:r>
      <w:r>
        <w:t>3.</w:t>
      </w:r>
      <w:r>
        <w:rPr>
          <w:spacing w:val="-5"/>
        </w:rPr>
        <w:t xml:space="preserve"> </w:t>
      </w:r>
      <w:r>
        <w:t>Порядок</w:t>
      </w:r>
      <w:r>
        <w:rPr>
          <w:spacing w:val="-4"/>
        </w:rPr>
        <w:t xml:space="preserve"> </w:t>
      </w:r>
      <w:r>
        <w:t>виплати</w:t>
      </w:r>
      <w:r>
        <w:rPr>
          <w:spacing w:val="-1"/>
        </w:rPr>
        <w:t xml:space="preserve"> </w:t>
      </w:r>
      <w:r>
        <w:t>щомісячної</w:t>
      </w:r>
      <w:r>
        <w:rPr>
          <w:spacing w:val="-4"/>
        </w:rPr>
        <w:t xml:space="preserve"> </w:t>
      </w:r>
      <w:r>
        <w:t>матеріальної</w:t>
      </w:r>
      <w:r>
        <w:rPr>
          <w:spacing w:val="-4"/>
        </w:rPr>
        <w:t xml:space="preserve"> </w:t>
      </w:r>
      <w:r>
        <w:t>допомоги</w:t>
      </w:r>
      <w:r>
        <w:rPr>
          <w:spacing w:val="-4"/>
        </w:rPr>
        <w:t xml:space="preserve"> </w:t>
      </w:r>
      <w:r>
        <w:t>хворим</w:t>
      </w:r>
      <w:r>
        <w:rPr>
          <w:spacing w:val="-6"/>
        </w:rPr>
        <w:t xml:space="preserve"> </w:t>
      </w:r>
      <w:r>
        <w:t>з</w:t>
      </w:r>
      <w:r>
        <w:rPr>
          <w:spacing w:val="-5"/>
        </w:rPr>
        <w:t xml:space="preserve"> </w:t>
      </w:r>
      <w:r>
        <w:t>хронічною нирковою недостатністю, що отримують програмний гемодіаліз</w:t>
      </w:r>
    </w:p>
    <w:p w14:paraId="7F863EBC" w14:textId="77777777" w:rsidR="008A2AF6" w:rsidRDefault="004336AF">
      <w:pPr>
        <w:pStyle w:val="a5"/>
        <w:numPr>
          <w:ilvl w:val="0"/>
          <w:numId w:val="4"/>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5C219F64" w14:textId="77777777" w:rsidR="008A2AF6" w:rsidRDefault="004336AF">
      <w:pPr>
        <w:pStyle w:val="a5"/>
        <w:numPr>
          <w:ilvl w:val="0"/>
          <w:numId w:val="4"/>
        </w:numPr>
        <w:tabs>
          <w:tab w:val="left" w:pos="948"/>
        </w:tabs>
        <w:ind w:right="147" w:firstLine="567"/>
        <w:rPr>
          <w:sz w:val="24"/>
        </w:rPr>
      </w:pPr>
      <w:r>
        <w:rPr>
          <w:sz w:val="24"/>
        </w:rPr>
        <w:t>Отримання</w:t>
      </w:r>
      <w:r>
        <w:rPr>
          <w:spacing w:val="80"/>
          <w:sz w:val="24"/>
        </w:rPr>
        <w:t xml:space="preserve"> </w:t>
      </w:r>
      <w:r>
        <w:rPr>
          <w:sz w:val="24"/>
        </w:rPr>
        <w:t>матеріальної</w:t>
      </w:r>
      <w:r>
        <w:rPr>
          <w:spacing w:val="80"/>
          <w:sz w:val="24"/>
        </w:rPr>
        <w:t xml:space="preserve"> </w:t>
      </w:r>
      <w:r>
        <w:rPr>
          <w:sz w:val="24"/>
        </w:rPr>
        <w:t>допомоги</w:t>
      </w:r>
      <w:r>
        <w:rPr>
          <w:spacing w:val="80"/>
          <w:sz w:val="24"/>
        </w:rPr>
        <w:t xml:space="preserve"> </w:t>
      </w:r>
      <w:r>
        <w:rPr>
          <w:sz w:val="24"/>
        </w:rPr>
        <w:t>здійснюється</w:t>
      </w:r>
      <w:r>
        <w:rPr>
          <w:spacing w:val="80"/>
          <w:sz w:val="24"/>
        </w:rPr>
        <w:t xml:space="preserve"> </w:t>
      </w:r>
      <w:r>
        <w:rPr>
          <w:sz w:val="24"/>
        </w:rPr>
        <w:t>через</w:t>
      </w:r>
      <w:r>
        <w:rPr>
          <w:spacing w:val="80"/>
          <w:sz w:val="24"/>
        </w:rPr>
        <w:t xml:space="preserve"> </w:t>
      </w:r>
      <w:r>
        <w:rPr>
          <w:sz w:val="24"/>
        </w:rPr>
        <w:t>поштові</w:t>
      </w:r>
      <w:r>
        <w:rPr>
          <w:spacing w:val="80"/>
          <w:sz w:val="24"/>
        </w:rPr>
        <w:t xml:space="preserve"> </w:t>
      </w:r>
      <w:r>
        <w:rPr>
          <w:sz w:val="24"/>
        </w:rPr>
        <w:t>або</w:t>
      </w:r>
      <w:r>
        <w:rPr>
          <w:spacing w:val="80"/>
          <w:sz w:val="24"/>
        </w:rPr>
        <w:t xml:space="preserve"> </w:t>
      </w:r>
      <w:r>
        <w:rPr>
          <w:sz w:val="24"/>
        </w:rPr>
        <w:t>банківські</w:t>
      </w:r>
      <w:r>
        <w:rPr>
          <w:spacing w:val="40"/>
          <w:sz w:val="24"/>
        </w:rPr>
        <w:t xml:space="preserve"> </w:t>
      </w:r>
      <w:r>
        <w:rPr>
          <w:sz w:val="24"/>
        </w:rPr>
        <w:t>відділення, відповідно до реквізитів зазначених у заявах.</w:t>
      </w:r>
    </w:p>
    <w:p w14:paraId="10ECAB27" w14:textId="77777777" w:rsidR="008A2AF6" w:rsidRDefault="008A2AF6">
      <w:pPr>
        <w:pStyle w:val="a3"/>
        <w:ind w:left="0"/>
      </w:pPr>
    </w:p>
    <w:p w14:paraId="626EB941" w14:textId="77777777" w:rsidR="008A2AF6" w:rsidRDefault="008A2AF6">
      <w:pPr>
        <w:pStyle w:val="a3"/>
        <w:ind w:left="0"/>
      </w:pPr>
    </w:p>
    <w:p w14:paraId="4CC5D465" w14:textId="77777777" w:rsidR="008A2AF6" w:rsidRDefault="008A2AF6">
      <w:pPr>
        <w:pStyle w:val="a3"/>
        <w:spacing w:before="1"/>
        <w:ind w:left="0"/>
      </w:pPr>
    </w:p>
    <w:p w14:paraId="1CC7905D" w14:textId="42C3CFB7" w:rsidR="008A2AF6" w:rsidRDefault="00003743">
      <w:pPr>
        <w:pStyle w:val="a3"/>
        <w:sectPr w:rsidR="008A2AF6">
          <w:pgSz w:w="11910" w:h="16840"/>
          <w:pgMar w:top="1040" w:right="425" w:bottom="280" w:left="1559" w:header="708" w:footer="708" w:gutter="0"/>
          <w:cols w:space="720"/>
        </w:sectPr>
      </w:pPr>
      <w:r w:rsidRPr="00003743">
        <w:t xml:space="preserve">Міський голова </w:t>
      </w:r>
      <w:r w:rsidRPr="00003743">
        <w:tab/>
        <w:t xml:space="preserve">                                                                                               Веліна  ЗАЯЦЬ</w:t>
      </w:r>
    </w:p>
    <w:p w14:paraId="2EFA0F5C" w14:textId="77777777" w:rsidR="008A2AF6" w:rsidRDefault="004336AF">
      <w:pPr>
        <w:pStyle w:val="a3"/>
        <w:spacing w:before="72"/>
        <w:ind w:left="5815"/>
      </w:pPr>
      <w:r>
        <w:lastRenderedPageBreak/>
        <w:t xml:space="preserve">Додаток </w:t>
      </w:r>
      <w:r>
        <w:rPr>
          <w:spacing w:val="-10"/>
        </w:rPr>
        <w:t>8</w:t>
      </w:r>
    </w:p>
    <w:p w14:paraId="4A2C1284" w14:textId="77777777" w:rsidR="008A2AF6" w:rsidRDefault="004336AF">
      <w:pPr>
        <w:pStyle w:val="a3"/>
        <w:ind w:left="5815"/>
      </w:pPr>
      <w:r>
        <w:t>до</w:t>
      </w:r>
      <w:r>
        <w:rPr>
          <w:spacing w:val="-12"/>
        </w:rPr>
        <w:t xml:space="preserve"> </w:t>
      </w:r>
      <w:r>
        <w:t>Програми</w:t>
      </w:r>
      <w:r>
        <w:rPr>
          <w:spacing w:val="-12"/>
        </w:rPr>
        <w:t xml:space="preserve"> </w:t>
      </w:r>
      <w:r>
        <w:t>соціального</w:t>
      </w:r>
      <w:r>
        <w:rPr>
          <w:spacing w:val="-12"/>
        </w:rPr>
        <w:t xml:space="preserve"> </w:t>
      </w:r>
      <w:r>
        <w:t>захисту окремих категорій населення</w:t>
      </w:r>
    </w:p>
    <w:p w14:paraId="17CF207B" w14:textId="59049F32" w:rsidR="008A2AF6" w:rsidRDefault="004336AF">
      <w:pPr>
        <w:pStyle w:val="a3"/>
        <w:ind w:left="5811" w:firstLine="4"/>
      </w:pPr>
      <w:r>
        <w:t>Дунаєвецької</w:t>
      </w:r>
      <w:r>
        <w:rPr>
          <w:spacing w:val="-7"/>
        </w:rPr>
        <w:t xml:space="preserve"> </w:t>
      </w:r>
      <w:r>
        <w:t>міської</w:t>
      </w:r>
      <w:r>
        <w:rPr>
          <w:spacing w:val="-7"/>
        </w:rPr>
        <w:t xml:space="preserve"> </w:t>
      </w:r>
      <w:r>
        <w:t>ради</w:t>
      </w:r>
      <w:r>
        <w:rPr>
          <w:spacing w:val="-8"/>
        </w:rPr>
        <w:t xml:space="preserve"> </w:t>
      </w:r>
      <w:r>
        <w:t>на</w:t>
      </w:r>
      <w:r>
        <w:rPr>
          <w:spacing w:val="-6"/>
        </w:rPr>
        <w:t xml:space="preserve"> </w:t>
      </w:r>
      <w:r>
        <w:t>202</w:t>
      </w:r>
      <w:r w:rsidR="00003743">
        <w:t>6</w:t>
      </w:r>
      <w:r>
        <w:rPr>
          <w:spacing w:val="-7"/>
        </w:rPr>
        <w:t xml:space="preserve"> </w:t>
      </w:r>
      <w:r>
        <w:t xml:space="preserve">рік </w:t>
      </w:r>
    </w:p>
    <w:p w14:paraId="001DCFF3" w14:textId="77777777" w:rsidR="008A2AF6" w:rsidRDefault="008A2AF6">
      <w:pPr>
        <w:pStyle w:val="a3"/>
        <w:ind w:left="0"/>
      </w:pPr>
    </w:p>
    <w:p w14:paraId="12BF58C6" w14:textId="77777777" w:rsidR="008A2AF6" w:rsidRDefault="008A2AF6">
      <w:pPr>
        <w:pStyle w:val="a3"/>
        <w:spacing w:before="1"/>
        <w:ind w:left="0"/>
      </w:pPr>
    </w:p>
    <w:p w14:paraId="51BD5FF3" w14:textId="77777777" w:rsidR="008A2AF6" w:rsidRDefault="004336AF">
      <w:pPr>
        <w:pStyle w:val="1"/>
      </w:pPr>
      <w:r>
        <w:rPr>
          <w:spacing w:val="-2"/>
        </w:rPr>
        <w:t>ПОРЯДОК</w:t>
      </w:r>
    </w:p>
    <w:p w14:paraId="6916C213" w14:textId="77777777" w:rsidR="008A2AF6" w:rsidRDefault="004336AF">
      <w:pPr>
        <w:pStyle w:val="2"/>
        <w:ind w:left="717" w:right="731"/>
        <w:jc w:val="center"/>
      </w:pPr>
      <w:r>
        <w:t>надання</w:t>
      </w:r>
      <w:r>
        <w:rPr>
          <w:spacing w:val="-5"/>
        </w:rPr>
        <w:t xml:space="preserve"> </w:t>
      </w:r>
      <w:r>
        <w:t>грошової</w:t>
      </w:r>
      <w:r>
        <w:rPr>
          <w:spacing w:val="-5"/>
        </w:rPr>
        <w:t xml:space="preserve"> </w:t>
      </w:r>
      <w:r>
        <w:t>допомоги</w:t>
      </w:r>
      <w:r>
        <w:rPr>
          <w:spacing w:val="-5"/>
        </w:rPr>
        <w:t xml:space="preserve"> </w:t>
      </w:r>
      <w:r>
        <w:t>сім’ям</w:t>
      </w:r>
      <w:r>
        <w:rPr>
          <w:spacing w:val="-7"/>
        </w:rPr>
        <w:t xml:space="preserve"> </w:t>
      </w:r>
      <w:r>
        <w:t>патронатних</w:t>
      </w:r>
      <w:r>
        <w:rPr>
          <w:spacing w:val="-6"/>
        </w:rPr>
        <w:t xml:space="preserve"> </w:t>
      </w:r>
      <w:r>
        <w:t>вихователів</w:t>
      </w:r>
      <w:r>
        <w:rPr>
          <w:spacing w:val="-8"/>
        </w:rPr>
        <w:t xml:space="preserve"> </w:t>
      </w:r>
      <w:r>
        <w:t>для</w:t>
      </w:r>
      <w:r>
        <w:rPr>
          <w:spacing w:val="-5"/>
        </w:rPr>
        <w:t xml:space="preserve"> </w:t>
      </w:r>
      <w:r>
        <w:t>своєчасного забезпечення догляду, виховання та реабілітації дітей, влаштованих до сімей патронатних вихователів</w:t>
      </w:r>
    </w:p>
    <w:p w14:paraId="29204C4A" w14:textId="77777777" w:rsidR="008A2AF6" w:rsidRDefault="008A2AF6">
      <w:pPr>
        <w:pStyle w:val="a3"/>
        <w:ind w:left="0"/>
        <w:rPr>
          <w:b/>
        </w:rPr>
      </w:pPr>
    </w:p>
    <w:p w14:paraId="571B703F" w14:textId="77777777" w:rsidR="008A2AF6" w:rsidRDefault="004336AF">
      <w:pPr>
        <w:ind w:left="3650"/>
        <w:jc w:val="both"/>
        <w:rPr>
          <w:b/>
          <w:sz w:val="24"/>
        </w:rPr>
      </w:pPr>
      <w:r>
        <w:rPr>
          <w:b/>
          <w:sz w:val="24"/>
        </w:rPr>
        <w:t>Розділ 1.</w:t>
      </w:r>
      <w:r>
        <w:rPr>
          <w:b/>
          <w:spacing w:val="-1"/>
          <w:sz w:val="24"/>
        </w:rPr>
        <w:t xml:space="preserve"> </w:t>
      </w:r>
      <w:r>
        <w:rPr>
          <w:b/>
          <w:sz w:val="24"/>
        </w:rPr>
        <w:t>Загальні</w:t>
      </w:r>
      <w:r>
        <w:rPr>
          <w:b/>
          <w:spacing w:val="1"/>
          <w:sz w:val="24"/>
        </w:rPr>
        <w:t xml:space="preserve"> </w:t>
      </w:r>
      <w:r>
        <w:rPr>
          <w:b/>
          <w:spacing w:val="-2"/>
          <w:sz w:val="24"/>
        </w:rPr>
        <w:t>положення</w:t>
      </w:r>
    </w:p>
    <w:p w14:paraId="52AE1806" w14:textId="77777777" w:rsidR="008A2AF6" w:rsidRDefault="004336AF">
      <w:pPr>
        <w:pStyle w:val="a5"/>
        <w:numPr>
          <w:ilvl w:val="0"/>
          <w:numId w:val="3"/>
        </w:numPr>
        <w:tabs>
          <w:tab w:val="left" w:pos="1089"/>
        </w:tabs>
        <w:ind w:right="145" w:firstLine="708"/>
        <w:jc w:val="both"/>
        <w:rPr>
          <w:sz w:val="24"/>
        </w:rPr>
      </w:pPr>
      <w:r>
        <w:rPr>
          <w:sz w:val="24"/>
        </w:rPr>
        <w:t>Даний Порядок визначає правила та умови вирішення питання щодо фінансової підтримки сімей патронатних вихователів.</w:t>
      </w:r>
    </w:p>
    <w:p w14:paraId="7BDC70AC" w14:textId="77777777" w:rsidR="008A2AF6" w:rsidRDefault="004336AF">
      <w:pPr>
        <w:pStyle w:val="a5"/>
        <w:numPr>
          <w:ilvl w:val="0"/>
          <w:numId w:val="3"/>
        </w:numPr>
        <w:tabs>
          <w:tab w:val="left" w:pos="1089"/>
        </w:tabs>
        <w:ind w:right="147" w:firstLine="708"/>
        <w:jc w:val="both"/>
        <w:rPr>
          <w:sz w:val="24"/>
        </w:rPr>
      </w:pPr>
      <w:r>
        <w:rPr>
          <w:sz w:val="24"/>
        </w:rPr>
        <w:t>Грошова допомога сім’ям патронатного вихователя, надається при наявності відповідного фінансового ресурсу та відповідних бюджетних призначень.</w:t>
      </w:r>
    </w:p>
    <w:p w14:paraId="52DB7629" w14:textId="77777777" w:rsidR="008A2AF6" w:rsidRDefault="004336AF">
      <w:pPr>
        <w:pStyle w:val="a5"/>
        <w:numPr>
          <w:ilvl w:val="0"/>
          <w:numId w:val="3"/>
        </w:numPr>
        <w:tabs>
          <w:tab w:val="left" w:pos="1089"/>
        </w:tabs>
        <w:ind w:right="147" w:firstLine="708"/>
        <w:jc w:val="both"/>
        <w:rPr>
          <w:sz w:val="24"/>
        </w:rPr>
      </w:pPr>
      <w:r>
        <w:rPr>
          <w:sz w:val="24"/>
        </w:rPr>
        <w:t>Підставою для розгляду питання щодо надання грошової допомоги є заява патронатного вихователя про надання йому грошової допомоги для забезпечення догляду, виховання та реабілітації дітей, влаштованих до сімей патронатних вихователів.</w:t>
      </w:r>
    </w:p>
    <w:p w14:paraId="4850F084" w14:textId="77777777" w:rsidR="008A2AF6" w:rsidRDefault="004336AF">
      <w:pPr>
        <w:pStyle w:val="a5"/>
        <w:numPr>
          <w:ilvl w:val="0"/>
          <w:numId w:val="3"/>
        </w:numPr>
        <w:tabs>
          <w:tab w:val="left" w:pos="1089"/>
        </w:tabs>
        <w:spacing w:before="1"/>
        <w:ind w:right="154" w:firstLine="708"/>
        <w:jc w:val="both"/>
        <w:rPr>
          <w:sz w:val="24"/>
        </w:rPr>
      </w:pPr>
      <w:r>
        <w:rPr>
          <w:sz w:val="24"/>
        </w:rPr>
        <w:t>Розмір грошової допомоги сім’ям патронатного вихователя, до яких влаштовано дітей, становить 10 тисяч гривень.</w:t>
      </w:r>
    </w:p>
    <w:p w14:paraId="6427C7D3" w14:textId="77777777" w:rsidR="008A2AF6" w:rsidRDefault="004336AF">
      <w:pPr>
        <w:pStyle w:val="a5"/>
        <w:numPr>
          <w:ilvl w:val="0"/>
          <w:numId w:val="3"/>
        </w:numPr>
        <w:tabs>
          <w:tab w:val="left" w:pos="1089"/>
        </w:tabs>
        <w:ind w:right="146" w:firstLine="708"/>
        <w:jc w:val="both"/>
        <w:rPr>
          <w:sz w:val="24"/>
        </w:rPr>
      </w:pPr>
      <w:r>
        <w:rPr>
          <w:sz w:val="24"/>
        </w:rPr>
        <w:t>Грошова допомога надається сім’ї патронатного вихователя при влаштуванні дітей, та при кожному наступному влаштуванні дитини.</w:t>
      </w:r>
    </w:p>
    <w:p w14:paraId="6529DB9E" w14:textId="77777777" w:rsidR="008A2AF6" w:rsidRDefault="008A2AF6">
      <w:pPr>
        <w:pStyle w:val="a3"/>
        <w:ind w:left="0"/>
      </w:pPr>
    </w:p>
    <w:p w14:paraId="11DB20CE" w14:textId="77777777" w:rsidR="008A2AF6" w:rsidRDefault="004336AF">
      <w:pPr>
        <w:pStyle w:val="2"/>
        <w:ind w:left="397" w:right="411" w:firstLine="2"/>
        <w:jc w:val="center"/>
      </w:pPr>
      <w:r>
        <w:t>Розділ 2. Умови надання грошової допомоги сім’ям</w:t>
      </w:r>
      <w:r>
        <w:rPr>
          <w:spacing w:val="40"/>
        </w:rPr>
        <w:t xml:space="preserve"> </w:t>
      </w:r>
      <w:r>
        <w:t>патронатних вихователів для своєчасного</w:t>
      </w:r>
      <w:r>
        <w:rPr>
          <w:spacing w:val="-6"/>
        </w:rPr>
        <w:t xml:space="preserve"> </w:t>
      </w:r>
      <w:r>
        <w:t>забезпечення</w:t>
      </w:r>
      <w:r>
        <w:rPr>
          <w:spacing w:val="-5"/>
        </w:rPr>
        <w:t xml:space="preserve"> </w:t>
      </w:r>
      <w:r>
        <w:t>догляду,</w:t>
      </w:r>
      <w:r>
        <w:rPr>
          <w:spacing w:val="-6"/>
        </w:rPr>
        <w:t xml:space="preserve"> </w:t>
      </w:r>
      <w:r>
        <w:t>виховання</w:t>
      </w:r>
      <w:r>
        <w:rPr>
          <w:spacing w:val="-5"/>
        </w:rPr>
        <w:t xml:space="preserve"> </w:t>
      </w:r>
      <w:r>
        <w:t>та</w:t>
      </w:r>
      <w:r>
        <w:rPr>
          <w:spacing w:val="-6"/>
        </w:rPr>
        <w:t xml:space="preserve"> </w:t>
      </w:r>
      <w:r>
        <w:t>реабілітації</w:t>
      </w:r>
      <w:r>
        <w:rPr>
          <w:spacing w:val="-5"/>
        </w:rPr>
        <w:t xml:space="preserve"> </w:t>
      </w:r>
      <w:r>
        <w:t>дітей,</w:t>
      </w:r>
      <w:r>
        <w:rPr>
          <w:spacing w:val="-6"/>
        </w:rPr>
        <w:t xml:space="preserve"> </w:t>
      </w:r>
      <w:r>
        <w:t>влаштованих</w:t>
      </w:r>
      <w:r>
        <w:rPr>
          <w:spacing w:val="-6"/>
        </w:rPr>
        <w:t xml:space="preserve"> </w:t>
      </w:r>
      <w:r>
        <w:t>до сімей патронатних вихователів</w:t>
      </w:r>
    </w:p>
    <w:p w14:paraId="1E864199" w14:textId="77777777" w:rsidR="008A2AF6" w:rsidRDefault="004336AF">
      <w:pPr>
        <w:pStyle w:val="a5"/>
        <w:numPr>
          <w:ilvl w:val="0"/>
          <w:numId w:val="2"/>
        </w:numPr>
        <w:tabs>
          <w:tab w:val="left" w:pos="1089"/>
        </w:tabs>
        <w:ind w:right="151" w:firstLine="708"/>
        <w:jc w:val="both"/>
        <w:rPr>
          <w:sz w:val="24"/>
        </w:rPr>
      </w:pPr>
      <w:r>
        <w:rPr>
          <w:sz w:val="24"/>
        </w:rPr>
        <w:t>Грошова допомога надається сім’ям патронатних вихователів, які проживають та функціонують на території Дунаєвецької міської ради.</w:t>
      </w:r>
    </w:p>
    <w:p w14:paraId="1F8F5E5B" w14:textId="77777777" w:rsidR="008A2AF6" w:rsidRDefault="004336AF">
      <w:pPr>
        <w:pStyle w:val="a5"/>
        <w:numPr>
          <w:ilvl w:val="0"/>
          <w:numId w:val="2"/>
        </w:numPr>
        <w:tabs>
          <w:tab w:val="left" w:pos="1089"/>
        </w:tabs>
        <w:ind w:right="147" w:firstLine="708"/>
        <w:jc w:val="both"/>
        <w:rPr>
          <w:sz w:val="24"/>
        </w:rPr>
      </w:pPr>
      <w:r>
        <w:rPr>
          <w:sz w:val="24"/>
        </w:rPr>
        <w:t>Для отримання грошової допомоги, сім’ї патронатного вихователя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w:t>
      </w:r>
    </w:p>
    <w:p w14:paraId="5A237F61" w14:textId="77777777" w:rsidR="008A2AF6" w:rsidRDefault="004336AF">
      <w:pPr>
        <w:pStyle w:val="a5"/>
        <w:numPr>
          <w:ilvl w:val="0"/>
          <w:numId w:val="2"/>
        </w:numPr>
        <w:tabs>
          <w:tab w:val="left" w:pos="1090"/>
        </w:tabs>
        <w:spacing w:before="1"/>
        <w:ind w:left="850" w:right="147" w:firstLine="0"/>
        <w:jc w:val="both"/>
        <w:rPr>
          <w:sz w:val="24"/>
        </w:rPr>
      </w:pPr>
      <w:r>
        <w:rPr>
          <w:sz w:val="24"/>
        </w:rPr>
        <w:t>До заяви на отримання грошової допомоги необхідно подати наступні</w:t>
      </w:r>
      <w:r>
        <w:rPr>
          <w:spacing w:val="40"/>
          <w:sz w:val="24"/>
        </w:rPr>
        <w:t xml:space="preserve"> </w:t>
      </w:r>
      <w:r>
        <w:rPr>
          <w:sz w:val="24"/>
        </w:rPr>
        <w:t>документи: копія</w:t>
      </w:r>
      <w:r>
        <w:rPr>
          <w:spacing w:val="60"/>
          <w:sz w:val="24"/>
        </w:rPr>
        <w:t xml:space="preserve"> </w:t>
      </w:r>
      <w:r>
        <w:rPr>
          <w:sz w:val="24"/>
        </w:rPr>
        <w:t>паспорта</w:t>
      </w:r>
      <w:r>
        <w:rPr>
          <w:spacing w:val="62"/>
          <w:sz w:val="24"/>
        </w:rPr>
        <w:t xml:space="preserve"> </w:t>
      </w:r>
      <w:r>
        <w:rPr>
          <w:sz w:val="24"/>
        </w:rPr>
        <w:t>та</w:t>
      </w:r>
      <w:r>
        <w:rPr>
          <w:spacing w:val="62"/>
          <w:sz w:val="24"/>
        </w:rPr>
        <w:t xml:space="preserve"> </w:t>
      </w:r>
      <w:r>
        <w:rPr>
          <w:sz w:val="24"/>
        </w:rPr>
        <w:t>копія</w:t>
      </w:r>
      <w:r>
        <w:rPr>
          <w:spacing w:val="58"/>
          <w:sz w:val="24"/>
        </w:rPr>
        <w:t xml:space="preserve"> </w:t>
      </w:r>
      <w:r>
        <w:rPr>
          <w:sz w:val="24"/>
        </w:rPr>
        <w:t>довідки</w:t>
      </w:r>
      <w:r>
        <w:rPr>
          <w:spacing w:val="60"/>
          <w:sz w:val="24"/>
        </w:rPr>
        <w:t xml:space="preserve"> </w:t>
      </w:r>
      <w:r>
        <w:rPr>
          <w:sz w:val="24"/>
        </w:rPr>
        <w:t>про</w:t>
      </w:r>
      <w:r>
        <w:rPr>
          <w:spacing w:val="56"/>
          <w:sz w:val="24"/>
        </w:rPr>
        <w:t xml:space="preserve"> </w:t>
      </w:r>
      <w:r>
        <w:rPr>
          <w:sz w:val="24"/>
        </w:rPr>
        <w:t>присвоєння</w:t>
      </w:r>
      <w:r>
        <w:rPr>
          <w:spacing w:val="62"/>
          <w:sz w:val="24"/>
        </w:rPr>
        <w:t xml:space="preserve"> </w:t>
      </w:r>
      <w:r>
        <w:rPr>
          <w:sz w:val="24"/>
        </w:rPr>
        <w:t>реєстраційного</w:t>
      </w:r>
      <w:r>
        <w:rPr>
          <w:spacing w:val="60"/>
          <w:sz w:val="24"/>
        </w:rPr>
        <w:t xml:space="preserve"> </w:t>
      </w:r>
      <w:r>
        <w:rPr>
          <w:sz w:val="24"/>
        </w:rPr>
        <w:t>номера</w:t>
      </w:r>
      <w:r>
        <w:rPr>
          <w:spacing w:val="63"/>
          <w:sz w:val="24"/>
        </w:rPr>
        <w:t xml:space="preserve"> </w:t>
      </w:r>
      <w:r>
        <w:rPr>
          <w:spacing w:val="-2"/>
          <w:sz w:val="24"/>
        </w:rPr>
        <w:t>облікової</w:t>
      </w:r>
    </w:p>
    <w:p w14:paraId="1EDAA088" w14:textId="77777777" w:rsidR="008A2AF6" w:rsidRDefault="004336AF">
      <w:pPr>
        <w:pStyle w:val="a3"/>
        <w:jc w:val="both"/>
      </w:pPr>
      <w:r>
        <w:t>картки</w:t>
      </w:r>
      <w:r>
        <w:rPr>
          <w:spacing w:val="-3"/>
        </w:rPr>
        <w:t xml:space="preserve"> </w:t>
      </w:r>
      <w:r>
        <w:t>платника</w:t>
      </w:r>
      <w:r>
        <w:rPr>
          <w:spacing w:val="-2"/>
        </w:rPr>
        <w:t xml:space="preserve"> </w:t>
      </w:r>
      <w:r>
        <w:t>податків</w:t>
      </w:r>
      <w:r>
        <w:rPr>
          <w:spacing w:val="-2"/>
        </w:rPr>
        <w:t xml:space="preserve"> заявника;</w:t>
      </w:r>
    </w:p>
    <w:p w14:paraId="444D3149" w14:textId="77777777" w:rsidR="008A2AF6" w:rsidRDefault="004336AF">
      <w:pPr>
        <w:pStyle w:val="a3"/>
        <w:ind w:right="147" w:firstLine="708"/>
        <w:jc w:val="both"/>
      </w:pPr>
      <w:r>
        <w:t xml:space="preserve">копія наказу Служби у справах дітей про передачу дитини до сім’ї патронатного </w:t>
      </w:r>
      <w:r>
        <w:rPr>
          <w:spacing w:val="-2"/>
        </w:rPr>
        <w:t>вихователя;</w:t>
      </w:r>
    </w:p>
    <w:p w14:paraId="606899FB" w14:textId="77777777" w:rsidR="008A2AF6" w:rsidRDefault="004336AF">
      <w:pPr>
        <w:pStyle w:val="a3"/>
        <w:ind w:right="138" w:firstLine="708"/>
        <w:jc w:val="both"/>
      </w:pPr>
      <w:r>
        <w:t>копію договору про умови запровадження та організацію функціонування послуги патронату над дитиною, що надаватиметься сім’єю патронатного вихователя (далі – договір про умови запровадження патронату);</w:t>
      </w:r>
    </w:p>
    <w:p w14:paraId="27E81192" w14:textId="77777777" w:rsidR="008A2AF6" w:rsidRDefault="004336AF">
      <w:pPr>
        <w:pStyle w:val="a3"/>
        <w:spacing w:before="1"/>
        <w:ind w:left="850"/>
        <w:jc w:val="both"/>
      </w:pPr>
      <w:r>
        <w:t>копія</w:t>
      </w:r>
      <w:r>
        <w:rPr>
          <w:spacing w:val="-2"/>
        </w:rPr>
        <w:t xml:space="preserve"> </w:t>
      </w:r>
      <w:r>
        <w:t>акту</w:t>
      </w:r>
      <w:r>
        <w:rPr>
          <w:spacing w:val="-1"/>
        </w:rPr>
        <w:t xml:space="preserve"> </w:t>
      </w:r>
      <w:r>
        <w:t>про</w:t>
      </w:r>
      <w:r>
        <w:rPr>
          <w:spacing w:val="-1"/>
        </w:rPr>
        <w:t xml:space="preserve"> </w:t>
      </w:r>
      <w:r>
        <w:t>факт</w:t>
      </w:r>
      <w:r>
        <w:rPr>
          <w:spacing w:val="-3"/>
        </w:rPr>
        <w:t xml:space="preserve"> </w:t>
      </w:r>
      <w:r>
        <w:t>передачі</w:t>
      </w:r>
      <w:r>
        <w:rPr>
          <w:spacing w:val="-5"/>
        </w:rPr>
        <w:t xml:space="preserve"> </w:t>
      </w:r>
      <w:r>
        <w:t>дитини</w:t>
      </w:r>
      <w:r>
        <w:rPr>
          <w:spacing w:val="-2"/>
        </w:rPr>
        <w:t xml:space="preserve"> </w:t>
      </w:r>
      <w:r>
        <w:t>до</w:t>
      </w:r>
      <w:r>
        <w:rPr>
          <w:spacing w:val="-1"/>
        </w:rPr>
        <w:t xml:space="preserve"> </w:t>
      </w:r>
      <w:r>
        <w:t xml:space="preserve">сім’ї патронатного </w:t>
      </w:r>
      <w:r>
        <w:rPr>
          <w:spacing w:val="-2"/>
        </w:rPr>
        <w:t>вихователя;</w:t>
      </w:r>
    </w:p>
    <w:p w14:paraId="0CF6CA49" w14:textId="77777777" w:rsidR="008A2AF6" w:rsidRDefault="004336AF">
      <w:pPr>
        <w:pStyle w:val="a3"/>
        <w:ind w:left="850" w:right="151"/>
        <w:jc w:val="both"/>
      </w:pPr>
      <w:r>
        <w:t>копію свідоцтва про народження дитини, або інший документ, що посвідчує особу; банківські</w:t>
      </w:r>
      <w:r>
        <w:rPr>
          <w:spacing w:val="67"/>
        </w:rPr>
        <w:t xml:space="preserve"> </w:t>
      </w:r>
      <w:r>
        <w:t>реквізити</w:t>
      </w:r>
      <w:r>
        <w:rPr>
          <w:spacing w:val="69"/>
        </w:rPr>
        <w:t xml:space="preserve"> </w:t>
      </w:r>
      <w:r>
        <w:t>в</w:t>
      </w:r>
      <w:r>
        <w:rPr>
          <w:spacing w:val="68"/>
        </w:rPr>
        <w:t xml:space="preserve"> </w:t>
      </w:r>
      <w:r>
        <w:t>форматі</w:t>
      </w:r>
      <w:r>
        <w:rPr>
          <w:spacing w:val="70"/>
        </w:rPr>
        <w:t xml:space="preserve"> </w:t>
      </w:r>
      <w:r>
        <w:t>IBAN</w:t>
      </w:r>
      <w:r>
        <w:rPr>
          <w:spacing w:val="71"/>
        </w:rPr>
        <w:t xml:space="preserve"> </w:t>
      </w:r>
      <w:r>
        <w:t>(крім</w:t>
      </w:r>
      <w:r>
        <w:rPr>
          <w:spacing w:val="69"/>
        </w:rPr>
        <w:t xml:space="preserve"> </w:t>
      </w:r>
      <w:r>
        <w:t>випадків</w:t>
      </w:r>
      <w:r>
        <w:rPr>
          <w:spacing w:val="69"/>
        </w:rPr>
        <w:t xml:space="preserve"> </w:t>
      </w:r>
      <w:r>
        <w:t>перерахування</w:t>
      </w:r>
      <w:r>
        <w:rPr>
          <w:spacing w:val="71"/>
        </w:rPr>
        <w:t xml:space="preserve"> </w:t>
      </w:r>
      <w:r>
        <w:t>допомоги</w:t>
      </w:r>
      <w:r>
        <w:rPr>
          <w:spacing w:val="69"/>
        </w:rPr>
        <w:t xml:space="preserve"> </w:t>
      </w:r>
      <w:r>
        <w:rPr>
          <w:spacing w:val="-5"/>
        </w:rPr>
        <w:t>на</w:t>
      </w:r>
    </w:p>
    <w:p w14:paraId="72BB077E" w14:textId="77777777" w:rsidR="008A2AF6" w:rsidRDefault="004336AF">
      <w:pPr>
        <w:pStyle w:val="a3"/>
        <w:jc w:val="both"/>
      </w:pPr>
      <w:r>
        <w:t>поштове</w:t>
      </w:r>
      <w:r>
        <w:rPr>
          <w:spacing w:val="-5"/>
        </w:rPr>
        <w:t xml:space="preserve"> </w:t>
      </w:r>
      <w:r>
        <w:rPr>
          <w:spacing w:val="-2"/>
        </w:rPr>
        <w:t>відділення).</w:t>
      </w:r>
    </w:p>
    <w:p w14:paraId="0C1B56BA" w14:textId="77777777" w:rsidR="008A2AF6" w:rsidRDefault="004336AF">
      <w:pPr>
        <w:pStyle w:val="a5"/>
        <w:numPr>
          <w:ilvl w:val="0"/>
          <w:numId w:val="2"/>
        </w:numPr>
        <w:tabs>
          <w:tab w:val="left" w:pos="1089"/>
        </w:tabs>
        <w:ind w:right="148" w:firstLine="708"/>
        <w:jc w:val="both"/>
        <w:rPr>
          <w:sz w:val="24"/>
        </w:rPr>
      </w:pPr>
      <w:r>
        <w:rPr>
          <w:sz w:val="24"/>
        </w:rPr>
        <w:t>Заяви про надання грошової допомоги виносяться на розгляд комісії по наданню грошової допомоги та розглядаються на черговому найближчому засіданні комісії.</w:t>
      </w:r>
    </w:p>
    <w:p w14:paraId="0FDACB0E" w14:textId="77777777" w:rsidR="008A2AF6" w:rsidRDefault="004336AF">
      <w:pPr>
        <w:pStyle w:val="a5"/>
        <w:numPr>
          <w:ilvl w:val="0"/>
          <w:numId w:val="2"/>
        </w:numPr>
        <w:tabs>
          <w:tab w:val="left" w:pos="1089"/>
        </w:tabs>
        <w:ind w:right="149" w:firstLine="708"/>
        <w:jc w:val="both"/>
        <w:rPr>
          <w:sz w:val="24"/>
        </w:rPr>
      </w:pPr>
      <w:r>
        <w:rPr>
          <w:sz w:val="24"/>
        </w:rPr>
        <w:t>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w:t>
      </w:r>
    </w:p>
    <w:p w14:paraId="57AC9560" w14:textId="77777777" w:rsidR="008A2AF6" w:rsidRDefault="008A2AF6">
      <w:pPr>
        <w:pStyle w:val="a5"/>
        <w:rPr>
          <w:sz w:val="24"/>
        </w:rPr>
        <w:sectPr w:rsidR="008A2AF6">
          <w:pgSz w:w="11910" w:h="16840"/>
          <w:pgMar w:top="1320" w:right="425" w:bottom="280" w:left="1559" w:header="708" w:footer="708" w:gutter="0"/>
          <w:cols w:space="720"/>
        </w:sectPr>
      </w:pPr>
    </w:p>
    <w:p w14:paraId="12EB740C" w14:textId="77777777" w:rsidR="008A2AF6" w:rsidRDefault="004336AF">
      <w:pPr>
        <w:pStyle w:val="2"/>
        <w:spacing w:before="76"/>
        <w:ind w:left="173" w:firstLine="704"/>
        <w:jc w:val="left"/>
      </w:pPr>
      <w:r>
        <w:lastRenderedPageBreak/>
        <w:t>Розділ 3. Порядок виплати грошової допомоги сім’ям патронатних вихователів, для</w:t>
      </w:r>
      <w:r>
        <w:rPr>
          <w:spacing w:val="-5"/>
        </w:rPr>
        <w:t xml:space="preserve"> </w:t>
      </w:r>
      <w:r>
        <w:t>своєчасного</w:t>
      </w:r>
      <w:r>
        <w:rPr>
          <w:spacing w:val="-6"/>
        </w:rPr>
        <w:t xml:space="preserve"> </w:t>
      </w:r>
      <w:r>
        <w:t>забезпечення</w:t>
      </w:r>
      <w:r>
        <w:rPr>
          <w:spacing w:val="-5"/>
        </w:rPr>
        <w:t xml:space="preserve"> </w:t>
      </w:r>
      <w:r>
        <w:t>догляду,</w:t>
      </w:r>
      <w:r>
        <w:rPr>
          <w:spacing w:val="-6"/>
        </w:rPr>
        <w:t xml:space="preserve"> </w:t>
      </w:r>
      <w:r>
        <w:t>виховання</w:t>
      </w:r>
      <w:r>
        <w:rPr>
          <w:spacing w:val="-5"/>
        </w:rPr>
        <w:t xml:space="preserve"> </w:t>
      </w:r>
      <w:r>
        <w:t>та</w:t>
      </w:r>
      <w:r>
        <w:rPr>
          <w:spacing w:val="-6"/>
        </w:rPr>
        <w:t xml:space="preserve"> </w:t>
      </w:r>
      <w:r>
        <w:t>реабілітації</w:t>
      </w:r>
      <w:r>
        <w:rPr>
          <w:spacing w:val="-5"/>
        </w:rPr>
        <w:t xml:space="preserve"> </w:t>
      </w:r>
      <w:r>
        <w:t>дітей,</w:t>
      </w:r>
      <w:r>
        <w:rPr>
          <w:spacing w:val="-6"/>
        </w:rPr>
        <w:t xml:space="preserve"> </w:t>
      </w:r>
      <w:r>
        <w:t>влаштованих</w:t>
      </w:r>
      <w:r>
        <w:rPr>
          <w:spacing w:val="-6"/>
        </w:rPr>
        <w:t xml:space="preserve"> </w:t>
      </w:r>
      <w:r>
        <w:t>до</w:t>
      </w:r>
    </w:p>
    <w:p w14:paraId="6DCFA09C" w14:textId="77777777" w:rsidR="008A2AF6" w:rsidRDefault="004336AF">
      <w:pPr>
        <w:ind w:left="3250"/>
        <w:rPr>
          <w:b/>
          <w:sz w:val="24"/>
        </w:rPr>
      </w:pPr>
      <w:r>
        <w:rPr>
          <w:b/>
          <w:sz w:val="24"/>
        </w:rPr>
        <w:t>сімей</w:t>
      </w:r>
      <w:r>
        <w:rPr>
          <w:b/>
          <w:spacing w:val="-2"/>
          <w:sz w:val="24"/>
        </w:rPr>
        <w:t xml:space="preserve"> </w:t>
      </w:r>
      <w:r>
        <w:rPr>
          <w:b/>
          <w:sz w:val="24"/>
        </w:rPr>
        <w:t>патронатних</w:t>
      </w:r>
      <w:r>
        <w:rPr>
          <w:b/>
          <w:spacing w:val="-2"/>
          <w:sz w:val="24"/>
        </w:rPr>
        <w:t xml:space="preserve"> вихователів</w:t>
      </w:r>
    </w:p>
    <w:p w14:paraId="51517FF9" w14:textId="77777777" w:rsidR="008A2AF6" w:rsidRDefault="004336AF">
      <w:pPr>
        <w:pStyle w:val="a5"/>
        <w:numPr>
          <w:ilvl w:val="0"/>
          <w:numId w:val="1"/>
        </w:numPr>
        <w:tabs>
          <w:tab w:val="left" w:pos="948"/>
        </w:tabs>
        <w:ind w:right="147" w:firstLine="567"/>
        <w:rPr>
          <w:sz w:val="24"/>
        </w:rPr>
      </w:pPr>
      <w:r>
        <w:rPr>
          <w:sz w:val="24"/>
        </w:rPr>
        <w:t>Після прийняття рішення комісією заявники мають право отримати інформацію про суму і дату отримання виплати.</w:t>
      </w:r>
    </w:p>
    <w:p w14:paraId="3EA764AD" w14:textId="77777777" w:rsidR="008A2AF6" w:rsidRDefault="004336AF">
      <w:pPr>
        <w:pStyle w:val="a5"/>
        <w:numPr>
          <w:ilvl w:val="0"/>
          <w:numId w:val="1"/>
        </w:numPr>
        <w:tabs>
          <w:tab w:val="left" w:pos="948"/>
          <w:tab w:val="left" w:pos="2305"/>
          <w:tab w:val="left" w:pos="3740"/>
          <w:tab w:val="left" w:pos="4884"/>
          <w:tab w:val="left" w:pos="7638"/>
          <w:tab w:val="left" w:pos="8389"/>
          <w:tab w:val="left" w:pos="9425"/>
        </w:tabs>
        <w:ind w:right="145" w:firstLine="567"/>
        <w:rPr>
          <w:sz w:val="24"/>
        </w:rPr>
      </w:pPr>
      <w:r>
        <w:rPr>
          <w:spacing w:val="-2"/>
          <w:sz w:val="24"/>
        </w:rPr>
        <w:t>Отримання</w:t>
      </w:r>
      <w:r>
        <w:rPr>
          <w:sz w:val="24"/>
        </w:rPr>
        <w:tab/>
      </w:r>
      <w:r>
        <w:rPr>
          <w:spacing w:val="-2"/>
          <w:sz w:val="24"/>
        </w:rPr>
        <w:t>одноразової</w:t>
      </w:r>
      <w:r>
        <w:rPr>
          <w:sz w:val="24"/>
        </w:rPr>
        <w:tab/>
      </w:r>
      <w:r>
        <w:rPr>
          <w:spacing w:val="-2"/>
          <w:sz w:val="24"/>
        </w:rPr>
        <w:t>грошової</w:t>
      </w:r>
      <w:r>
        <w:rPr>
          <w:sz w:val="24"/>
        </w:rPr>
        <w:tab/>
        <w:t>допомоги</w:t>
      </w:r>
      <w:r>
        <w:rPr>
          <w:spacing w:val="80"/>
          <w:sz w:val="24"/>
        </w:rPr>
        <w:t xml:space="preserve"> </w:t>
      </w:r>
      <w:r>
        <w:rPr>
          <w:sz w:val="24"/>
        </w:rPr>
        <w:t>здійснюється</w:t>
      </w:r>
      <w:r>
        <w:rPr>
          <w:sz w:val="24"/>
        </w:rPr>
        <w:tab/>
      </w:r>
      <w:r>
        <w:rPr>
          <w:spacing w:val="-2"/>
          <w:sz w:val="24"/>
        </w:rPr>
        <w:t>через</w:t>
      </w:r>
      <w:r>
        <w:rPr>
          <w:sz w:val="24"/>
        </w:rPr>
        <w:tab/>
      </w:r>
      <w:r>
        <w:rPr>
          <w:spacing w:val="-2"/>
          <w:sz w:val="24"/>
        </w:rPr>
        <w:t>поштові</w:t>
      </w:r>
      <w:r>
        <w:rPr>
          <w:sz w:val="24"/>
        </w:rPr>
        <w:tab/>
      </w:r>
      <w:r>
        <w:rPr>
          <w:spacing w:val="-4"/>
          <w:sz w:val="24"/>
        </w:rPr>
        <w:t xml:space="preserve">або </w:t>
      </w:r>
      <w:r>
        <w:rPr>
          <w:sz w:val="24"/>
        </w:rPr>
        <w:t>банківські відділення, відповідно до реквізитів зазначених у заявах.</w:t>
      </w:r>
    </w:p>
    <w:p w14:paraId="36CE05EF" w14:textId="77777777" w:rsidR="008A2AF6" w:rsidRDefault="008A2AF6">
      <w:pPr>
        <w:pStyle w:val="a3"/>
        <w:ind w:left="0"/>
      </w:pPr>
    </w:p>
    <w:p w14:paraId="18C6676F" w14:textId="77777777" w:rsidR="008A2AF6" w:rsidRDefault="008A2AF6">
      <w:pPr>
        <w:pStyle w:val="a3"/>
        <w:ind w:left="0"/>
      </w:pPr>
    </w:p>
    <w:p w14:paraId="0E7ADD5A" w14:textId="77777777" w:rsidR="008A2AF6" w:rsidRDefault="008A2AF6">
      <w:pPr>
        <w:pStyle w:val="a3"/>
        <w:spacing w:before="1"/>
        <w:ind w:left="0"/>
      </w:pPr>
    </w:p>
    <w:p w14:paraId="1A8A78E0" w14:textId="29932B34" w:rsidR="008A2AF6" w:rsidRDefault="00003743" w:rsidP="00003743">
      <w:pPr>
        <w:pStyle w:val="a3"/>
        <w:tabs>
          <w:tab w:val="left" w:pos="7635"/>
        </w:tabs>
      </w:pPr>
      <w:r w:rsidRPr="00003743">
        <w:t>Міський голова                                                                                                   Веліна  ЗАЯЦЬ</w:t>
      </w:r>
    </w:p>
    <w:sectPr w:rsidR="008A2AF6">
      <w:pgSz w:w="11910" w:h="16840"/>
      <w:pgMar w:top="1040" w:right="425" w:bottom="280" w:left="155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C54"/>
    <w:multiLevelType w:val="hybridMultilevel"/>
    <w:tmpl w:val="E256930C"/>
    <w:lvl w:ilvl="0" w:tplc="D60ADB8C">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04987E42">
      <w:numFmt w:val="bullet"/>
      <w:lvlText w:val="•"/>
      <w:lvlJc w:val="left"/>
      <w:pPr>
        <w:ind w:left="1118" w:hanging="240"/>
      </w:pPr>
      <w:rPr>
        <w:rFonts w:hint="default"/>
        <w:lang w:val="uk-UA" w:eastAsia="en-US" w:bidi="ar-SA"/>
      </w:rPr>
    </w:lvl>
    <w:lvl w:ilvl="2" w:tplc="4F9098C6">
      <w:numFmt w:val="bullet"/>
      <w:lvlText w:val="•"/>
      <w:lvlJc w:val="left"/>
      <w:pPr>
        <w:ind w:left="2096" w:hanging="240"/>
      </w:pPr>
      <w:rPr>
        <w:rFonts w:hint="default"/>
        <w:lang w:val="uk-UA" w:eastAsia="en-US" w:bidi="ar-SA"/>
      </w:rPr>
    </w:lvl>
    <w:lvl w:ilvl="3" w:tplc="7A9E78F8">
      <w:numFmt w:val="bullet"/>
      <w:lvlText w:val="•"/>
      <w:lvlJc w:val="left"/>
      <w:pPr>
        <w:ind w:left="3075" w:hanging="240"/>
      </w:pPr>
      <w:rPr>
        <w:rFonts w:hint="default"/>
        <w:lang w:val="uk-UA" w:eastAsia="en-US" w:bidi="ar-SA"/>
      </w:rPr>
    </w:lvl>
    <w:lvl w:ilvl="4" w:tplc="2760E8DE">
      <w:numFmt w:val="bullet"/>
      <w:lvlText w:val="•"/>
      <w:lvlJc w:val="left"/>
      <w:pPr>
        <w:ind w:left="4053" w:hanging="240"/>
      </w:pPr>
      <w:rPr>
        <w:rFonts w:hint="default"/>
        <w:lang w:val="uk-UA" w:eastAsia="en-US" w:bidi="ar-SA"/>
      </w:rPr>
    </w:lvl>
    <w:lvl w:ilvl="5" w:tplc="226E40A8">
      <w:numFmt w:val="bullet"/>
      <w:lvlText w:val="•"/>
      <w:lvlJc w:val="left"/>
      <w:pPr>
        <w:ind w:left="5032" w:hanging="240"/>
      </w:pPr>
      <w:rPr>
        <w:rFonts w:hint="default"/>
        <w:lang w:val="uk-UA" w:eastAsia="en-US" w:bidi="ar-SA"/>
      </w:rPr>
    </w:lvl>
    <w:lvl w:ilvl="6" w:tplc="D62CDDB8">
      <w:numFmt w:val="bullet"/>
      <w:lvlText w:val="•"/>
      <w:lvlJc w:val="left"/>
      <w:pPr>
        <w:ind w:left="6010" w:hanging="240"/>
      </w:pPr>
      <w:rPr>
        <w:rFonts w:hint="default"/>
        <w:lang w:val="uk-UA" w:eastAsia="en-US" w:bidi="ar-SA"/>
      </w:rPr>
    </w:lvl>
    <w:lvl w:ilvl="7" w:tplc="8306F7E2">
      <w:numFmt w:val="bullet"/>
      <w:lvlText w:val="•"/>
      <w:lvlJc w:val="left"/>
      <w:pPr>
        <w:ind w:left="6988" w:hanging="240"/>
      </w:pPr>
      <w:rPr>
        <w:rFonts w:hint="default"/>
        <w:lang w:val="uk-UA" w:eastAsia="en-US" w:bidi="ar-SA"/>
      </w:rPr>
    </w:lvl>
    <w:lvl w:ilvl="8" w:tplc="30266890">
      <w:numFmt w:val="bullet"/>
      <w:lvlText w:val="•"/>
      <w:lvlJc w:val="left"/>
      <w:pPr>
        <w:ind w:left="7967" w:hanging="240"/>
      </w:pPr>
      <w:rPr>
        <w:rFonts w:hint="default"/>
        <w:lang w:val="uk-UA" w:eastAsia="en-US" w:bidi="ar-SA"/>
      </w:rPr>
    </w:lvl>
  </w:abstractNum>
  <w:abstractNum w:abstractNumId="1">
    <w:nsid w:val="063664D3"/>
    <w:multiLevelType w:val="hybridMultilevel"/>
    <w:tmpl w:val="69185FB2"/>
    <w:lvl w:ilvl="0" w:tplc="8D2C4EAA">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28F0EF2C">
      <w:numFmt w:val="bullet"/>
      <w:lvlText w:val="•"/>
      <w:lvlJc w:val="left"/>
      <w:pPr>
        <w:ind w:left="1118" w:hanging="240"/>
      </w:pPr>
      <w:rPr>
        <w:rFonts w:hint="default"/>
        <w:lang w:val="uk-UA" w:eastAsia="en-US" w:bidi="ar-SA"/>
      </w:rPr>
    </w:lvl>
    <w:lvl w:ilvl="2" w:tplc="24C88F8C">
      <w:numFmt w:val="bullet"/>
      <w:lvlText w:val="•"/>
      <w:lvlJc w:val="left"/>
      <w:pPr>
        <w:ind w:left="2096" w:hanging="240"/>
      </w:pPr>
      <w:rPr>
        <w:rFonts w:hint="default"/>
        <w:lang w:val="uk-UA" w:eastAsia="en-US" w:bidi="ar-SA"/>
      </w:rPr>
    </w:lvl>
    <w:lvl w:ilvl="3" w:tplc="5664A3DC">
      <w:numFmt w:val="bullet"/>
      <w:lvlText w:val="•"/>
      <w:lvlJc w:val="left"/>
      <w:pPr>
        <w:ind w:left="3075" w:hanging="240"/>
      </w:pPr>
      <w:rPr>
        <w:rFonts w:hint="default"/>
        <w:lang w:val="uk-UA" w:eastAsia="en-US" w:bidi="ar-SA"/>
      </w:rPr>
    </w:lvl>
    <w:lvl w:ilvl="4" w:tplc="A0F2D670">
      <w:numFmt w:val="bullet"/>
      <w:lvlText w:val="•"/>
      <w:lvlJc w:val="left"/>
      <w:pPr>
        <w:ind w:left="4053" w:hanging="240"/>
      </w:pPr>
      <w:rPr>
        <w:rFonts w:hint="default"/>
        <w:lang w:val="uk-UA" w:eastAsia="en-US" w:bidi="ar-SA"/>
      </w:rPr>
    </w:lvl>
    <w:lvl w:ilvl="5" w:tplc="1C449BCC">
      <w:numFmt w:val="bullet"/>
      <w:lvlText w:val="•"/>
      <w:lvlJc w:val="left"/>
      <w:pPr>
        <w:ind w:left="5032" w:hanging="240"/>
      </w:pPr>
      <w:rPr>
        <w:rFonts w:hint="default"/>
        <w:lang w:val="uk-UA" w:eastAsia="en-US" w:bidi="ar-SA"/>
      </w:rPr>
    </w:lvl>
    <w:lvl w:ilvl="6" w:tplc="6F3A87D2">
      <w:numFmt w:val="bullet"/>
      <w:lvlText w:val="•"/>
      <w:lvlJc w:val="left"/>
      <w:pPr>
        <w:ind w:left="6010" w:hanging="240"/>
      </w:pPr>
      <w:rPr>
        <w:rFonts w:hint="default"/>
        <w:lang w:val="uk-UA" w:eastAsia="en-US" w:bidi="ar-SA"/>
      </w:rPr>
    </w:lvl>
    <w:lvl w:ilvl="7" w:tplc="26EEC04C">
      <w:numFmt w:val="bullet"/>
      <w:lvlText w:val="•"/>
      <w:lvlJc w:val="left"/>
      <w:pPr>
        <w:ind w:left="6988" w:hanging="240"/>
      </w:pPr>
      <w:rPr>
        <w:rFonts w:hint="default"/>
        <w:lang w:val="uk-UA" w:eastAsia="en-US" w:bidi="ar-SA"/>
      </w:rPr>
    </w:lvl>
    <w:lvl w:ilvl="8" w:tplc="C5C259E8">
      <w:numFmt w:val="bullet"/>
      <w:lvlText w:val="•"/>
      <w:lvlJc w:val="left"/>
      <w:pPr>
        <w:ind w:left="7967" w:hanging="240"/>
      </w:pPr>
      <w:rPr>
        <w:rFonts w:hint="default"/>
        <w:lang w:val="uk-UA" w:eastAsia="en-US" w:bidi="ar-SA"/>
      </w:rPr>
    </w:lvl>
  </w:abstractNum>
  <w:abstractNum w:abstractNumId="2">
    <w:nsid w:val="07D941B4"/>
    <w:multiLevelType w:val="hybridMultilevel"/>
    <w:tmpl w:val="8D14D9AE"/>
    <w:lvl w:ilvl="0" w:tplc="A27E479E">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F6EEBFD0">
      <w:numFmt w:val="bullet"/>
      <w:lvlText w:val="•"/>
      <w:lvlJc w:val="left"/>
      <w:pPr>
        <w:ind w:left="1118" w:hanging="240"/>
      </w:pPr>
      <w:rPr>
        <w:rFonts w:hint="default"/>
        <w:lang w:val="uk-UA" w:eastAsia="en-US" w:bidi="ar-SA"/>
      </w:rPr>
    </w:lvl>
    <w:lvl w:ilvl="2" w:tplc="1B2CEDAC">
      <w:numFmt w:val="bullet"/>
      <w:lvlText w:val="•"/>
      <w:lvlJc w:val="left"/>
      <w:pPr>
        <w:ind w:left="2096" w:hanging="240"/>
      </w:pPr>
      <w:rPr>
        <w:rFonts w:hint="default"/>
        <w:lang w:val="uk-UA" w:eastAsia="en-US" w:bidi="ar-SA"/>
      </w:rPr>
    </w:lvl>
    <w:lvl w:ilvl="3" w:tplc="90A0AC96">
      <w:numFmt w:val="bullet"/>
      <w:lvlText w:val="•"/>
      <w:lvlJc w:val="left"/>
      <w:pPr>
        <w:ind w:left="3075" w:hanging="240"/>
      </w:pPr>
      <w:rPr>
        <w:rFonts w:hint="default"/>
        <w:lang w:val="uk-UA" w:eastAsia="en-US" w:bidi="ar-SA"/>
      </w:rPr>
    </w:lvl>
    <w:lvl w:ilvl="4" w:tplc="99247A90">
      <w:numFmt w:val="bullet"/>
      <w:lvlText w:val="•"/>
      <w:lvlJc w:val="left"/>
      <w:pPr>
        <w:ind w:left="4053" w:hanging="240"/>
      </w:pPr>
      <w:rPr>
        <w:rFonts w:hint="default"/>
        <w:lang w:val="uk-UA" w:eastAsia="en-US" w:bidi="ar-SA"/>
      </w:rPr>
    </w:lvl>
    <w:lvl w:ilvl="5" w:tplc="4956F6A0">
      <w:numFmt w:val="bullet"/>
      <w:lvlText w:val="•"/>
      <w:lvlJc w:val="left"/>
      <w:pPr>
        <w:ind w:left="5032" w:hanging="240"/>
      </w:pPr>
      <w:rPr>
        <w:rFonts w:hint="default"/>
        <w:lang w:val="uk-UA" w:eastAsia="en-US" w:bidi="ar-SA"/>
      </w:rPr>
    </w:lvl>
    <w:lvl w:ilvl="6" w:tplc="03820022">
      <w:numFmt w:val="bullet"/>
      <w:lvlText w:val="•"/>
      <w:lvlJc w:val="left"/>
      <w:pPr>
        <w:ind w:left="6010" w:hanging="240"/>
      </w:pPr>
      <w:rPr>
        <w:rFonts w:hint="default"/>
        <w:lang w:val="uk-UA" w:eastAsia="en-US" w:bidi="ar-SA"/>
      </w:rPr>
    </w:lvl>
    <w:lvl w:ilvl="7" w:tplc="8EFE45F8">
      <w:numFmt w:val="bullet"/>
      <w:lvlText w:val="•"/>
      <w:lvlJc w:val="left"/>
      <w:pPr>
        <w:ind w:left="6988" w:hanging="240"/>
      </w:pPr>
      <w:rPr>
        <w:rFonts w:hint="default"/>
        <w:lang w:val="uk-UA" w:eastAsia="en-US" w:bidi="ar-SA"/>
      </w:rPr>
    </w:lvl>
    <w:lvl w:ilvl="8" w:tplc="97EE22F4">
      <w:numFmt w:val="bullet"/>
      <w:lvlText w:val="•"/>
      <w:lvlJc w:val="left"/>
      <w:pPr>
        <w:ind w:left="7967" w:hanging="240"/>
      </w:pPr>
      <w:rPr>
        <w:rFonts w:hint="default"/>
        <w:lang w:val="uk-UA" w:eastAsia="en-US" w:bidi="ar-SA"/>
      </w:rPr>
    </w:lvl>
  </w:abstractNum>
  <w:abstractNum w:abstractNumId="3">
    <w:nsid w:val="0CA66CF9"/>
    <w:multiLevelType w:val="hybridMultilevel"/>
    <w:tmpl w:val="A88CB112"/>
    <w:lvl w:ilvl="0" w:tplc="6F8CD8F8">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4B22B1AC">
      <w:numFmt w:val="bullet"/>
      <w:lvlText w:val="•"/>
      <w:lvlJc w:val="left"/>
      <w:pPr>
        <w:ind w:left="1118" w:hanging="241"/>
      </w:pPr>
      <w:rPr>
        <w:rFonts w:hint="default"/>
        <w:lang w:val="uk-UA" w:eastAsia="en-US" w:bidi="ar-SA"/>
      </w:rPr>
    </w:lvl>
    <w:lvl w:ilvl="2" w:tplc="C2D4F550">
      <w:numFmt w:val="bullet"/>
      <w:lvlText w:val="•"/>
      <w:lvlJc w:val="left"/>
      <w:pPr>
        <w:ind w:left="2096" w:hanging="241"/>
      </w:pPr>
      <w:rPr>
        <w:rFonts w:hint="default"/>
        <w:lang w:val="uk-UA" w:eastAsia="en-US" w:bidi="ar-SA"/>
      </w:rPr>
    </w:lvl>
    <w:lvl w:ilvl="3" w:tplc="8B0E1ED2">
      <w:numFmt w:val="bullet"/>
      <w:lvlText w:val="•"/>
      <w:lvlJc w:val="left"/>
      <w:pPr>
        <w:ind w:left="3075" w:hanging="241"/>
      </w:pPr>
      <w:rPr>
        <w:rFonts w:hint="default"/>
        <w:lang w:val="uk-UA" w:eastAsia="en-US" w:bidi="ar-SA"/>
      </w:rPr>
    </w:lvl>
    <w:lvl w:ilvl="4" w:tplc="A0348882">
      <w:numFmt w:val="bullet"/>
      <w:lvlText w:val="•"/>
      <w:lvlJc w:val="left"/>
      <w:pPr>
        <w:ind w:left="4053" w:hanging="241"/>
      </w:pPr>
      <w:rPr>
        <w:rFonts w:hint="default"/>
        <w:lang w:val="uk-UA" w:eastAsia="en-US" w:bidi="ar-SA"/>
      </w:rPr>
    </w:lvl>
    <w:lvl w:ilvl="5" w:tplc="75B63E2C">
      <w:numFmt w:val="bullet"/>
      <w:lvlText w:val="•"/>
      <w:lvlJc w:val="left"/>
      <w:pPr>
        <w:ind w:left="5032" w:hanging="241"/>
      </w:pPr>
      <w:rPr>
        <w:rFonts w:hint="default"/>
        <w:lang w:val="uk-UA" w:eastAsia="en-US" w:bidi="ar-SA"/>
      </w:rPr>
    </w:lvl>
    <w:lvl w:ilvl="6" w:tplc="84925F4C">
      <w:numFmt w:val="bullet"/>
      <w:lvlText w:val="•"/>
      <w:lvlJc w:val="left"/>
      <w:pPr>
        <w:ind w:left="6010" w:hanging="241"/>
      </w:pPr>
      <w:rPr>
        <w:rFonts w:hint="default"/>
        <w:lang w:val="uk-UA" w:eastAsia="en-US" w:bidi="ar-SA"/>
      </w:rPr>
    </w:lvl>
    <w:lvl w:ilvl="7" w:tplc="81CCFEC0">
      <w:numFmt w:val="bullet"/>
      <w:lvlText w:val="•"/>
      <w:lvlJc w:val="left"/>
      <w:pPr>
        <w:ind w:left="6988" w:hanging="241"/>
      </w:pPr>
      <w:rPr>
        <w:rFonts w:hint="default"/>
        <w:lang w:val="uk-UA" w:eastAsia="en-US" w:bidi="ar-SA"/>
      </w:rPr>
    </w:lvl>
    <w:lvl w:ilvl="8" w:tplc="CD7C848A">
      <w:numFmt w:val="bullet"/>
      <w:lvlText w:val="•"/>
      <w:lvlJc w:val="left"/>
      <w:pPr>
        <w:ind w:left="7967" w:hanging="241"/>
      </w:pPr>
      <w:rPr>
        <w:rFonts w:hint="default"/>
        <w:lang w:val="uk-UA" w:eastAsia="en-US" w:bidi="ar-SA"/>
      </w:rPr>
    </w:lvl>
  </w:abstractNum>
  <w:abstractNum w:abstractNumId="4">
    <w:nsid w:val="0E8B1552"/>
    <w:multiLevelType w:val="hybridMultilevel"/>
    <w:tmpl w:val="459A8A48"/>
    <w:lvl w:ilvl="0" w:tplc="709468E2">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43903EB2">
      <w:numFmt w:val="bullet"/>
      <w:lvlText w:val="•"/>
      <w:lvlJc w:val="left"/>
      <w:pPr>
        <w:ind w:left="1118" w:hanging="241"/>
      </w:pPr>
      <w:rPr>
        <w:rFonts w:hint="default"/>
        <w:lang w:val="uk-UA" w:eastAsia="en-US" w:bidi="ar-SA"/>
      </w:rPr>
    </w:lvl>
    <w:lvl w:ilvl="2" w:tplc="91E449F0">
      <w:numFmt w:val="bullet"/>
      <w:lvlText w:val="•"/>
      <w:lvlJc w:val="left"/>
      <w:pPr>
        <w:ind w:left="2096" w:hanging="241"/>
      </w:pPr>
      <w:rPr>
        <w:rFonts w:hint="default"/>
        <w:lang w:val="uk-UA" w:eastAsia="en-US" w:bidi="ar-SA"/>
      </w:rPr>
    </w:lvl>
    <w:lvl w:ilvl="3" w:tplc="F54C1640">
      <w:numFmt w:val="bullet"/>
      <w:lvlText w:val="•"/>
      <w:lvlJc w:val="left"/>
      <w:pPr>
        <w:ind w:left="3075" w:hanging="241"/>
      </w:pPr>
      <w:rPr>
        <w:rFonts w:hint="default"/>
        <w:lang w:val="uk-UA" w:eastAsia="en-US" w:bidi="ar-SA"/>
      </w:rPr>
    </w:lvl>
    <w:lvl w:ilvl="4" w:tplc="15EA0694">
      <w:numFmt w:val="bullet"/>
      <w:lvlText w:val="•"/>
      <w:lvlJc w:val="left"/>
      <w:pPr>
        <w:ind w:left="4053" w:hanging="241"/>
      </w:pPr>
      <w:rPr>
        <w:rFonts w:hint="default"/>
        <w:lang w:val="uk-UA" w:eastAsia="en-US" w:bidi="ar-SA"/>
      </w:rPr>
    </w:lvl>
    <w:lvl w:ilvl="5" w:tplc="BA6099D0">
      <w:numFmt w:val="bullet"/>
      <w:lvlText w:val="•"/>
      <w:lvlJc w:val="left"/>
      <w:pPr>
        <w:ind w:left="5032" w:hanging="241"/>
      </w:pPr>
      <w:rPr>
        <w:rFonts w:hint="default"/>
        <w:lang w:val="uk-UA" w:eastAsia="en-US" w:bidi="ar-SA"/>
      </w:rPr>
    </w:lvl>
    <w:lvl w:ilvl="6" w:tplc="49CEE78E">
      <w:numFmt w:val="bullet"/>
      <w:lvlText w:val="•"/>
      <w:lvlJc w:val="left"/>
      <w:pPr>
        <w:ind w:left="6010" w:hanging="241"/>
      </w:pPr>
      <w:rPr>
        <w:rFonts w:hint="default"/>
        <w:lang w:val="uk-UA" w:eastAsia="en-US" w:bidi="ar-SA"/>
      </w:rPr>
    </w:lvl>
    <w:lvl w:ilvl="7" w:tplc="D7E4D024">
      <w:numFmt w:val="bullet"/>
      <w:lvlText w:val="•"/>
      <w:lvlJc w:val="left"/>
      <w:pPr>
        <w:ind w:left="6988" w:hanging="241"/>
      </w:pPr>
      <w:rPr>
        <w:rFonts w:hint="default"/>
        <w:lang w:val="uk-UA" w:eastAsia="en-US" w:bidi="ar-SA"/>
      </w:rPr>
    </w:lvl>
    <w:lvl w:ilvl="8" w:tplc="8D128D9C">
      <w:numFmt w:val="bullet"/>
      <w:lvlText w:val="•"/>
      <w:lvlJc w:val="left"/>
      <w:pPr>
        <w:ind w:left="7967" w:hanging="241"/>
      </w:pPr>
      <w:rPr>
        <w:rFonts w:hint="default"/>
        <w:lang w:val="uk-UA" w:eastAsia="en-US" w:bidi="ar-SA"/>
      </w:rPr>
    </w:lvl>
  </w:abstractNum>
  <w:abstractNum w:abstractNumId="5">
    <w:nsid w:val="18AE0014"/>
    <w:multiLevelType w:val="hybridMultilevel"/>
    <w:tmpl w:val="7FF2E52A"/>
    <w:lvl w:ilvl="0" w:tplc="308CF814">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CA2EC818">
      <w:numFmt w:val="bullet"/>
      <w:lvlText w:val="•"/>
      <w:lvlJc w:val="left"/>
      <w:pPr>
        <w:ind w:left="1118" w:hanging="240"/>
      </w:pPr>
      <w:rPr>
        <w:rFonts w:hint="default"/>
        <w:lang w:val="uk-UA" w:eastAsia="en-US" w:bidi="ar-SA"/>
      </w:rPr>
    </w:lvl>
    <w:lvl w:ilvl="2" w:tplc="B3AA07A8">
      <w:numFmt w:val="bullet"/>
      <w:lvlText w:val="•"/>
      <w:lvlJc w:val="left"/>
      <w:pPr>
        <w:ind w:left="2096" w:hanging="240"/>
      </w:pPr>
      <w:rPr>
        <w:rFonts w:hint="default"/>
        <w:lang w:val="uk-UA" w:eastAsia="en-US" w:bidi="ar-SA"/>
      </w:rPr>
    </w:lvl>
    <w:lvl w:ilvl="3" w:tplc="30C6A7F6">
      <w:numFmt w:val="bullet"/>
      <w:lvlText w:val="•"/>
      <w:lvlJc w:val="left"/>
      <w:pPr>
        <w:ind w:left="3075" w:hanging="240"/>
      </w:pPr>
      <w:rPr>
        <w:rFonts w:hint="default"/>
        <w:lang w:val="uk-UA" w:eastAsia="en-US" w:bidi="ar-SA"/>
      </w:rPr>
    </w:lvl>
    <w:lvl w:ilvl="4" w:tplc="FCF637B6">
      <w:numFmt w:val="bullet"/>
      <w:lvlText w:val="•"/>
      <w:lvlJc w:val="left"/>
      <w:pPr>
        <w:ind w:left="4053" w:hanging="240"/>
      </w:pPr>
      <w:rPr>
        <w:rFonts w:hint="default"/>
        <w:lang w:val="uk-UA" w:eastAsia="en-US" w:bidi="ar-SA"/>
      </w:rPr>
    </w:lvl>
    <w:lvl w:ilvl="5" w:tplc="A372C75C">
      <w:numFmt w:val="bullet"/>
      <w:lvlText w:val="•"/>
      <w:lvlJc w:val="left"/>
      <w:pPr>
        <w:ind w:left="5032" w:hanging="240"/>
      </w:pPr>
      <w:rPr>
        <w:rFonts w:hint="default"/>
        <w:lang w:val="uk-UA" w:eastAsia="en-US" w:bidi="ar-SA"/>
      </w:rPr>
    </w:lvl>
    <w:lvl w:ilvl="6" w:tplc="BA1C6DE0">
      <w:numFmt w:val="bullet"/>
      <w:lvlText w:val="•"/>
      <w:lvlJc w:val="left"/>
      <w:pPr>
        <w:ind w:left="6010" w:hanging="240"/>
      </w:pPr>
      <w:rPr>
        <w:rFonts w:hint="default"/>
        <w:lang w:val="uk-UA" w:eastAsia="en-US" w:bidi="ar-SA"/>
      </w:rPr>
    </w:lvl>
    <w:lvl w:ilvl="7" w:tplc="9022CD7A">
      <w:numFmt w:val="bullet"/>
      <w:lvlText w:val="•"/>
      <w:lvlJc w:val="left"/>
      <w:pPr>
        <w:ind w:left="6988" w:hanging="240"/>
      </w:pPr>
      <w:rPr>
        <w:rFonts w:hint="default"/>
        <w:lang w:val="uk-UA" w:eastAsia="en-US" w:bidi="ar-SA"/>
      </w:rPr>
    </w:lvl>
    <w:lvl w:ilvl="8" w:tplc="7C683646">
      <w:numFmt w:val="bullet"/>
      <w:lvlText w:val="•"/>
      <w:lvlJc w:val="left"/>
      <w:pPr>
        <w:ind w:left="7967" w:hanging="240"/>
      </w:pPr>
      <w:rPr>
        <w:rFonts w:hint="default"/>
        <w:lang w:val="uk-UA" w:eastAsia="en-US" w:bidi="ar-SA"/>
      </w:rPr>
    </w:lvl>
  </w:abstractNum>
  <w:abstractNum w:abstractNumId="6">
    <w:nsid w:val="1C505393"/>
    <w:multiLevelType w:val="hybridMultilevel"/>
    <w:tmpl w:val="0C18361C"/>
    <w:lvl w:ilvl="0" w:tplc="5A3C3EF4">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0409F5E">
      <w:numFmt w:val="bullet"/>
      <w:lvlText w:val="•"/>
      <w:lvlJc w:val="left"/>
      <w:pPr>
        <w:ind w:left="1118" w:hanging="240"/>
      </w:pPr>
      <w:rPr>
        <w:rFonts w:hint="default"/>
        <w:lang w:val="uk-UA" w:eastAsia="en-US" w:bidi="ar-SA"/>
      </w:rPr>
    </w:lvl>
    <w:lvl w:ilvl="2" w:tplc="61A2F57A">
      <w:numFmt w:val="bullet"/>
      <w:lvlText w:val="•"/>
      <w:lvlJc w:val="left"/>
      <w:pPr>
        <w:ind w:left="2096" w:hanging="240"/>
      </w:pPr>
      <w:rPr>
        <w:rFonts w:hint="default"/>
        <w:lang w:val="uk-UA" w:eastAsia="en-US" w:bidi="ar-SA"/>
      </w:rPr>
    </w:lvl>
    <w:lvl w:ilvl="3" w:tplc="E17878B2">
      <w:numFmt w:val="bullet"/>
      <w:lvlText w:val="•"/>
      <w:lvlJc w:val="left"/>
      <w:pPr>
        <w:ind w:left="3075" w:hanging="240"/>
      </w:pPr>
      <w:rPr>
        <w:rFonts w:hint="default"/>
        <w:lang w:val="uk-UA" w:eastAsia="en-US" w:bidi="ar-SA"/>
      </w:rPr>
    </w:lvl>
    <w:lvl w:ilvl="4" w:tplc="AC083388">
      <w:numFmt w:val="bullet"/>
      <w:lvlText w:val="•"/>
      <w:lvlJc w:val="left"/>
      <w:pPr>
        <w:ind w:left="4053" w:hanging="240"/>
      </w:pPr>
      <w:rPr>
        <w:rFonts w:hint="default"/>
        <w:lang w:val="uk-UA" w:eastAsia="en-US" w:bidi="ar-SA"/>
      </w:rPr>
    </w:lvl>
    <w:lvl w:ilvl="5" w:tplc="55BC9160">
      <w:numFmt w:val="bullet"/>
      <w:lvlText w:val="•"/>
      <w:lvlJc w:val="left"/>
      <w:pPr>
        <w:ind w:left="5032" w:hanging="240"/>
      </w:pPr>
      <w:rPr>
        <w:rFonts w:hint="default"/>
        <w:lang w:val="uk-UA" w:eastAsia="en-US" w:bidi="ar-SA"/>
      </w:rPr>
    </w:lvl>
    <w:lvl w:ilvl="6" w:tplc="BCB62106">
      <w:numFmt w:val="bullet"/>
      <w:lvlText w:val="•"/>
      <w:lvlJc w:val="left"/>
      <w:pPr>
        <w:ind w:left="6010" w:hanging="240"/>
      </w:pPr>
      <w:rPr>
        <w:rFonts w:hint="default"/>
        <w:lang w:val="uk-UA" w:eastAsia="en-US" w:bidi="ar-SA"/>
      </w:rPr>
    </w:lvl>
    <w:lvl w:ilvl="7" w:tplc="3AE839D8">
      <w:numFmt w:val="bullet"/>
      <w:lvlText w:val="•"/>
      <w:lvlJc w:val="left"/>
      <w:pPr>
        <w:ind w:left="6988" w:hanging="240"/>
      </w:pPr>
      <w:rPr>
        <w:rFonts w:hint="default"/>
        <w:lang w:val="uk-UA" w:eastAsia="en-US" w:bidi="ar-SA"/>
      </w:rPr>
    </w:lvl>
    <w:lvl w:ilvl="8" w:tplc="A246D48A">
      <w:numFmt w:val="bullet"/>
      <w:lvlText w:val="•"/>
      <w:lvlJc w:val="left"/>
      <w:pPr>
        <w:ind w:left="7967" w:hanging="240"/>
      </w:pPr>
      <w:rPr>
        <w:rFonts w:hint="default"/>
        <w:lang w:val="uk-UA" w:eastAsia="en-US" w:bidi="ar-SA"/>
      </w:rPr>
    </w:lvl>
  </w:abstractNum>
  <w:abstractNum w:abstractNumId="7">
    <w:nsid w:val="1CE077D0"/>
    <w:multiLevelType w:val="hybridMultilevel"/>
    <w:tmpl w:val="75802C2A"/>
    <w:lvl w:ilvl="0" w:tplc="B832E09C">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86341206">
      <w:numFmt w:val="bullet"/>
      <w:lvlText w:val="•"/>
      <w:lvlJc w:val="left"/>
      <w:pPr>
        <w:ind w:left="1118" w:hanging="241"/>
      </w:pPr>
      <w:rPr>
        <w:rFonts w:hint="default"/>
        <w:lang w:val="uk-UA" w:eastAsia="en-US" w:bidi="ar-SA"/>
      </w:rPr>
    </w:lvl>
    <w:lvl w:ilvl="2" w:tplc="B68C9DFE">
      <w:numFmt w:val="bullet"/>
      <w:lvlText w:val="•"/>
      <w:lvlJc w:val="left"/>
      <w:pPr>
        <w:ind w:left="2096" w:hanging="241"/>
      </w:pPr>
      <w:rPr>
        <w:rFonts w:hint="default"/>
        <w:lang w:val="uk-UA" w:eastAsia="en-US" w:bidi="ar-SA"/>
      </w:rPr>
    </w:lvl>
    <w:lvl w:ilvl="3" w:tplc="BDAAB5EC">
      <w:numFmt w:val="bullet"/>
      <w:lvlText w:val="•"/>
      <w:lvlJc w:val="left"/>
      <w:pPr>
        <w:ind w:left="3075" w:hanging="241"/>
      </w:pPr>
      <w:rPr>
        <w:rFonts w:hint="default"/>
        <w:lang w:val="uk-UA" w:eastAsia="en-US" w:bidi="ar-SA"/>
      </w:rPr>
    </w:lvl>
    <w:lvl w:ilvl="4" w:tplc="C952CCB6">
      <w:numFmt w:val="bullet"/>
      <w:lvlText w:val="•"/>
      <w:lvlJc w:val="left"/>
      <w:pPr>
        <w:ind w:left="4053" w:hanging="241"/>
      </w:pPr>
      <w:rPr>
        <w:rFonts w:hint="default"/>
        <w:lang w:val="uk-UA" w:eastAsia="en-US" w:bidi="ar-SA"/>
      </w:rPr>
    </w:lvl>
    <w:lvl w:ilvl="5" w:tplc="E7624450">
      <w:numFmt w:val="bullet"/>
      <w:lvlText w:val="•"/>
      <w:lvlJc w:val="left"/>
      <w:pPr>
        <w:ind w:left="5032" w:hanging="241"/>
      </w:pPr>
      <w:rPr>
        <w:rFonts w:hint="default"/>
        <w:lang w:val="uk-UA" w:eastAsia="en-US" w:bidi="ar-SA"/>
      </w:rPr>
    </w:lvl>
    <w:lvl w:ilvl="6" w:tplc="2A6A7348">
      <w:numFmt w:val="bullet"/>
      <w:lvlText w:val="•"/>
      <w:lvlJc w:val="left"/>
      <w:pPr>
        <w:ind w:left="6010" w:hanging="241"/>
      </w:pPr>
      <w:rPr>
        <w:rFonts w:hint="default"/>
        <w:lang w:val="uk-UA" w:eastAsia="en-US" w:bidi="ar-SA"/>
      </w:rPr>
    </w:lvl>
    <w:lvl w:ilvl="7" w:tplc="FC32A81E">
      <w:numFmt w:val="bullet"/>
      <w:lvlText w:val="•"/>
      <w:lvlJc w:val="left"/>
      <w:pPr>
        <w:ind w:left="6988" w:hanging="241"/>
      </w:pPr>
      <w:rPr>
        <w:rFonts w:hint="default"/>
        <w:lang w:val="uk-UA" w:eastAsia="en-US" w:bidi="ar-SA"/>
      </w:rPr>
    </w:lvl>
    <w:lvl w:ilvl="8" w:tplc="F1584BA4">
      <w:numFmt w:val="bullet"/>
      <w:lvlText w:val="•"/>
      <w:lvlJc w:val="left"/>
      <w:pPr>
        <w:ind w:left="7967" w:hanging="241"/>
      </w:pPr>
      <w:rPr>
        <w:rFonts w:hint="default"/>
        <w:lang w:val="uk-UA" w:eastAsia="en-US" w:bidi="ar-SA"/>
      </w:rPr>
    </w:lvl>
  </w:abstractNum>
  <w:abstractNum w:abstractNumId="8">
    <w:nsid w:val="23A94414"/>
    <w:multiLevelType w:val="hybridMultilevel"/>
    <w:tmpl w:val="0C76519C"/>
    <w:lvl w:ilvl="0" w:tplc="4454C6DA">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3970D2A4">
      <w:numFmt w:val="bullet"/>
      <w:lvlText w:val="•"/>
      <w:lvlJc w:val="left"/>
      <w:pPr>
        <w:ind w:left="1118" w:hanging="241"/>
      </w:pPr>
      <w:rPr>
        <w:rFonts w:hint="default"/>
        <w:lang w:val="uk-UA" w:eastAsia="en-US" w:bidi="ar-SA"/>
      </w:rPr>
    </w:lvl>
    <w:lvl w:ilvl="2" w:tplc="8A50843C">
      <w:numFmt w:val="bullet"/>
      <w:lvlText w:val="•"/>
      <w:lvlJc w:val="left"/>
      <w:pPr>
        <w:ind w:left="2096" w:hanging="241"/>
      </w:pPr>
      <w:rPr>
        <w:rFonts w:hint="default"/>
        <w:lang w:val="uk-UA" w:eastAsia="en-US" w:bidi="ar-SA"/>
      </w:rPr>
    </w:lvl>
    <w:lvl w:ilvl="3" w:tplc="799A8DEA">
      <w:numFmt w:val="bullet"/>
      <w:lvlText w:val="•"/>
      <w:lvlJc w:val="left"/>
      <w:pPr>
        <w:ind w:left="3075" w:hanging="241"/>
      </w:pPr>
      <w:rPr>
        <w:rFonts w:hint="default"/>
        <w:lang w:val="uk-UA" w:eastAsia="en-US" w:bidi="ar-SA"/>
      </w:rPr>
    </w:lvl>
    <w:lvl w:ilvl="4" w:tplc="C396EB1A">
      <w:numFmt w:val="bullet"/>
      <w:lvlText w:val="•"/>
      <w:lvlJc w:val="left"/>
      <w:pPr>
        <w:ind w:left="4053" w:hanging="241"/>
      </w:pPr>
      <w:rPr>
        <w:rFonts w:hint="default"/>
        <w:lang w:val="uk-UA" w:eastAsia="en-US" w:bidi="ar-SA"/>
      </w:rPr>
    </w:lvl>
    <w:lvl w:ilvl="5" w:tplc="D6D08BD2">
      <w:numFmt w:val="bullet"/>
      <w:lvlText w:val="•"/>
      <w:lvlJc w:val="left"/>
      <w:pPr>
        <w:ind w:left="5032" w:hanging="241"/>
      </w:pPr>
      <w:rPr>
        <w:rFonts w:hint="default"/>
        <w:lang w:val="uk-UA" w:eastAsia="en-US" w:bidi="ar-SA"/>
      </w:rPr>
    </w:lvl>
    <w:lvl w:ilvl="6" w:tplc="878EF484">
      <w:numFmt w:val="bullet"/>
      <w:lvlText w:val="•"/>
      <w:lvlJc w:val="left"/>
      <w:pPr>
        <w:ind w:left="6010" w:hanging="241"/>
      </w:pPr>
      <w:rPr>
        <w:rFonts w:hint="default"/>
        <w:lang w:val="uk-UA" w:eastAsia="en-US" w:bidi="ar-SA"/>
      </w:rPr>
    </w:lvl>
    <w:lvl w:ilvl="7" w:tplc="133AF4E0">
      <w:numFmt w:val="bullet"/>
      <w:lvlText w:val="•"/>
      <w:lvlJc w:val="left"/>
      <w:pPr>
        <w:ind w:left="6988" w:hanging="241"/>
      </w:pPr>
      <w:rPr>
        <w:rFonts w:hint="default"/>
        <w:lang w:val="uk-UA" w:eastAsia="en-US" w:bidi="ar-SA"/>
      </w:rPr>
    </w:lvl>
    <w:lvl w:ilvl="8" w:tplc="EFC03314">
      <w:numFmt w:val="bullet"/>
      <w:lvlText w:val="•"/>
      <w:lvlJc w:val="left"/>
      <w:pPr>
        <w:ind w:left="7967" w:hanging="241"/>
      </w:pPr>
      <w:rPr>
        <w:rFonts w:hint="default"/>
        <w:lang w:val="uk-UA" w:eastAsia="en-US" w:bidi="ar-SA"/>
      </w:rPr>
    </w:lvl>
  </w:abstractNum>
  <w:abstractNum w:abstractNumId="9">
    <w:nsid w:val="25810334"/>
    <w:multiLevelType w:val="hybridMultilevel"/>
    <w:tmpl w:val="35403D90"/>
    <w:lvl w:ilvl="0" w:tplc="3D3EE168">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EEB2C938">
      <w:numFmt w:val="bullet"/>
      <w:lvlText w:val="•"/>
      <w:lvlJc w:val="left"/>
      <w:pPr>
        <w:ind w:left="1118" w:hanging="240"/>
      </w:pPr>
      <w:rPr>
        <w:rFonts w:hint="default"/>
        <w:lang w:val="uk-UA" w:eastAsia="en-US" w:bidi="ar-SA"/>
      </w:rPr>
    </w:lvl>
    <w:lvl w:ilvl="2" w:tplc="023067C0">
      <w:numFmt w:val="bullet"/>
      <w:lvlText w:val="•"/>
      <w:lvlJc w:val="left"/>
      <w:pPr>
        <w:ind w:left="2096" w:hanging="240"/>
      </w:pPr>
      <w:rPr>
        <w:rFonts w:hint="default"/>
        <w:lang w:val="uk-UA" w:eastAsia="en-US" w:bidi="ar-SA"/>
      </w:rPr>
    </w:lvl>
    <w:lvl w:ilvl="3" w:tplc="C142B846">
      <w:numFmt w:val="bullet"/>
      <w:lvlText w:val="•"/>
      <w:lvlJc w:val="left"/>
      <w:pPr>
        <w:ind w:left="3075" w:hanging="240"/>
      </w:pPr>
      <w:rPr>
        <w:rFonts w:hint="default"/>
        <w:lang w:val="uk-UA" w:eastAsia="en-US" w:bidi="ar-SA"/>
      </w:rPr>
    </w:lvl>
    <w:lvl w:ilvl="4" w:tplc="EE000FDE">
      <w:numFmt w:val="bullet"/>
      <w:lvlText w:val="•"/>
      <w:lvlJc w:val="left"/>
      <w:pPr>
        <w:ind w:left="4053" w:hanging="240"/>
      </w:pPr>
      <w:rPr>
        <w:rFonts w:hint="default"/>
        <w:lang w:val="uk-UA" w:eastAsia="en-US" w:bidi="ar-SA"/>
      </w:rPr>
    </w:lvl>
    <w:lvl w:ilvl="5" w:tplc="3E30416C">
      <w:numFmt w:val="bullet"/>
      <w:lvlText w:val="•"/>
      <w:lvlJc w:val="left"/>
      <w:pPr>
        <w:ind w:left="5032" w:hanging="240"/>
      </w:pPr>
      <w:rPr>
        <w:rFonts w:hint="default"/>
        <w:lang w:val="uk-UA" w:eastAsia="en-US" w:bidi="ar-SA"/>
      </w:rPr>
    </w:lvl>
    <w:lvl w:ilvl="6" w:tplc="32846C80">
      <w:numFmt w:val="bullet"/>
      <w:lvlText w:val="•"/>
      <w:lvlJc w:val="left"/>
      <w:pPr>
        <w:ind w:left="6010" w:hanging="240"/>
      </w:pPr>
      <w:rPr>
        <w:rFonts w:hint="default"/>
        <w:lang w:val="uk-UA" w:eastAsia="en-US" w:bidi="ar-SA"/>
      </w:rPr>
    </w:lvl>
    <w:lvl w:ilvl="7" w:tplc="08EE1122">
      <w:numFmt w:val="bullet"/>
      <w:lvlText w:val="•"/>
      <w:lvlJc w:val="left"/>
      <w:pPr>
        <w:ind w:left="6988" w:hanging="240"/>
      </w:pPr>
      <w:rPr>
        <w:rFonts w:hint="default"/>
        <w:lang w:val="uk-UA" w:eastAsia="en-US" w:bidi="ar-SA"/>
      </w:rPr>
    </w:lvl>
    <w:lvl w:ilvl="8" w:tplc="919CA146">
      <w:numFmt w:val="bullet"/>
      <w:lvlText w:val="•"/>
      <w:lvlJc w:val="left"/>
      <w:pPr>
        <w:ind w:left="7967" w:hanging="240"/>
      </w:pPr>
      <w:rPr>
        <w:rFonts w:hint="default"/>
        <w:lang w:val="uk-UA" w:eastAsia="en-US" w:bidi="ar-SA"/>
      </w:rPr>
    </w:lvl>
  </w:abstractNum>
  <w:abstractNum w:abstractNumId="10">
    <w:nsid w:val="2A385607"/>
    <w:multiLevelType w:val="multilevel"/>
    <w:tmpl w:val="41023CFE"/>
    <w:lvl w:ilvl="0">
      <w:start w:val="1"/>
      <w:numFmt w:val="decimal"/>
      <w:lvlText w:val="%1."/>
      <w:lvlJc w:val="left"/>
      <w:pPr>
        <w:ind w:left="1090" w:hanging="240"/>
        <w:jc w:val="left"/>
      </w:pPr>
      <w:rPr>
        <w:rFonts w:ascii="Times New Roman" w:eastAsia="Times New Roman" w:hAnsi="Times New Roman" w:cs="Times New Roman" w:hint="default"/>
        <w:b/>
        <w:bCs/>
        <w:i w:val="0"/>
        <w:iCs w:val="0"/>
        <w:spacing w:val="0"/>
        <w:w w:val="100"/>
        <w:sz w:val="24"/>
        <w:szCs w:val="24"/>
        <w:lang w:val="uk-UA" w:eastAsia="en-US" w:bidi="ar-SA"/>
      </w:rPr>
    </w:lvl>
    <w:lvl w:ilvl="1">
      <w:start w:val="1"/>
      <w:numFmt w:val="decimal"/>
      <w:lvlText w:val="%1.%2."/>
      <w:lvlJc w:val="left"/>
      <w:pPr>
        <w:ind w:left="141"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062" w:hanging="420"/>
      </w:pPr>
      <w:rPr>
        <w:rFonts w:hint="default"/>
        <w:lang w:val="uk-UA" w:eastAsia="en-US" w:bidi="ar-SA"/>
      </w:rPr>
    </w:lvl>
    <w:lvl w:ilvl="3">
      <w:numFmt w:val="bullet"/>
      <w:lvlText w:val="•"/>
      <w:lvlJc w:val="left"/>
      <w:pPr>
        <w:ind w:left="3045" w:hanging="420"/>
      </w:pPr>
      <w:rPr>
        <w:rFonts w:hint="default"/>
        <w:lang w:val="uk-UA" w:eastAsia="en-US" w:bidi="ar-SA"/>
      </w:rPr>
    </w:lvl>
    <w:lvl w:ilvl="4">
      <w:numFmt w:val="bullet"/>
      <w:lvlText w:val="•"/>
      <w:lvlJc w:val="left"/>
      <w:pPr>
        <w:ind w:left="4028" w:hanging="420"/>
      </w:pPr>
      <w:rPr>
        <w:rFonts w:hint="default"/>
        <w:lang w:val="uk-UA" w:eastAsia="en-US" w:bidi="ar-SA"/>
      </w:rPr>
    </w:lvl>
    <w:lvl w:ilvl="5">
      <w:numFmt w:val="bullet"/>
      <w:lvlText w:val="•"/>
      <w:lvlJc w:val="left"/>
      <w:pPr>
        <w:ind w:left="5010" w:hanging="420"/>
      </w:pPr>
      <w:rPr>
        <w:rFonts w:hint="default"/>
        <w:lang w:val="uk-UA" w:eastAsia="en-US" w:bidi="ar-SA"/>
      </w:rPr>
    </w:lvl>
    <w:lvl w:ilvl="6">
      <w:numFmt w:val="bullet"/>
      <w:lvlText w:val="•"/>
      <w:lvlJc w:val="left"/>
      <w:pPr>
        <w:ind w:left="5993" w:hanging="420"/>
      </w:pPr>
      <w:rPr>
        <w:rFonts w:hint="default"/>
        <w:lang w:val="uk-UA" w:eastAsia="en-US" w:bidi="ar-SA"/>
      </w:rPr>
    </w:lvl>
    <w:lvl w:ilvl="7">
      <w:numFmt w:val="bullet"/>
      <w:lvlText w:val="•"/>
      <w:lvlJc w:val="left"/>
      <w:pPr>
        <w:ind w:left="6976" w:hanging="420"/>
      </w:pPr>
      <w:rPr>
        <w:rFonts w:hint="default"/>
        <w:lang w:val="uk-UA" w:eastAsia="en-US" w:bidi="ar-SA"/>
      </w:rPr>
    </w:lvl>
    <w:lvl w:ilvl="8">
      <w:numFmt w:val="bullet"/>
      <w:lvlText w:val="•"/>
      <w:lvlJc w:val="left"/>
      <w:pPr>
        <w:ind w:left="7958" w:hanging="420"/>
      </w:pPr>
      <w:rPr>
        <w:rFonts w:hint="default"/>
        <w:lang w:val="uk-UA" w:eastAsia="en-US" w:bidi="ar-SA"/>
      </w:rPr>
    </w:lvl>
  </w:abstractNum>
  <w:abstractNum w:abstractNumId="11">
    <w:nsid w:val="2A787B35"/>
    <w:multiLevelType w:val="hybridMultilevel"/>
    <w:tmpl w:val="CB02BD28"/>
    <w:lvl w:ilvl="0" w:tplc="2D2AEE6E">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80969382">
      <w:numFmt w:val="bullet"/>
      <w:lvlText w:val="•"/>
      <w:lvlJc w:val="left"/>
      <w:pPr>
        <w:ind w:left="1118" w:hanging="241"/>
      </w:pPr>
      <w:rPr>
        <w:rFonts w:hint="default"/>
        <w:lang w:val="uk-UA" w:eastAsia="en-US" w:bidi="ar-SA"/>
      </w:rPr>
    </w:lvl>
    <w:lvl w:ilvl="2" w:tplc="8C26F81E">
      <w:numFmt w:val="bullet"/>
      <w:lvlText w:val="•"/>
      <w:lvlJc w:val="left"/>
      <w:pPr>
        <w:ind w:left="2096" w:hanging="241"/>
      </w:pPr>
      <w:rPr>
        <w:rFonts w:hint="default"/>
        <w:lang w:val="uk-UA" w:eastAsia="en-US" w:bidi="ar-SA"/>
      </w:rPr>
    </w:lvl>
    <w:lvl w:ilvl="3" w:tplc="4E162EF4">
      <w:numFmt w:val="bullet"/>
      <w:lvlText w:val="•"/>
      <w:lvlJc w:val="left"/>
      <w:pPr>
        <w:ind w:left="3075" w:hanging="241"/>
      </w:pPr>
      <w:rPr>
        <w:rFonts w:hint="default"/>
        <w:lang w:val="uk-UA" w:eastAsia="en-US" w:bidi="ar-SA"/>
      </w:rPr>
    </w:lvl>
    <w:lvl w:ilvl="4" w:tplc="C2CCAF38">
      <w:numFmt w:val="bullet"/>
      <w:lvlText w:val="•"/>
      <w:lvlJc w:val="left"/>
      <w:pPr>
        <w:ind w:left="4053" w:hanging="241"/>
      </w:pPr>
      <w:rPr>
        <w:rFonts w:hint="default"/>
        <w:lang w:val="uk-UA" w:eastAsia="en-US" w:bidi="ar-SA"/>
      </w:rPr>
    </w:lvl>
    <w:lvl w:ilvl="5" w:tplc="69B6FCD8">
      <w:numFmt w:val="bullet"/>
      <w:lvlText w:val="•"/>
      <w:lvlJc w:val="left"/>
      <w:pPr>
        <w:ind w:left="5032" w:hanging="241"/>
      </w:pPr>
      <w:rPr>
        <w:rFonts w:hint="default"/>
        <w:lang w:val="uk-UA" w:eastAsia="en-US" w:bidi="ar-SA"/>
      </w:rPr>
    </w:lvl>
    <w:lvl w:ilvl="6" w:tplc="9B382D02">
      <w:numFmt w:val="bullet"/>
      <w:lvlText w:val="•"/>
      <w:lvlJc w:val="left"/>
      <w:pPr>
        <w:ind w:left="6010" w:hanging="241"/>
      </w:pPr>
      <w:rPr>
        <w:rFonts w:hint="default"/>
        <w:lang w:val="uk-UA" w:eastAsia="en-US" w:bidi="ar-SA"/>
      </w:rPr>
    </w:lvl>
    <w:lvl w:ilvl="7" w:tplc="1A965F78">
      <w:numFmt w:val="bullet"/>
      <w:lvlText w:val="•"/>
      <w:lvlJc w:val="left"/>
      <w:pPr>
        <w:ind w:left="6988" w:hanging="241"/>
      </w:pPr>
      <w:rPr>
        <w:rFonts w:hint="default"/>
        <w:lang w:val="uk-UA" w:eastAsia="en-US" w:bidi="ar-SA"/>
      </w:rPr>
    </w:lvl>
    <w:lvl w:ilvl="8" w:tplc="FD6A8980">
      <w:numFmt w:val="bullet"/>
      <w:lvlText w:val="•"/>
      <w:lvlJc w:val="left"/>
      <w:pPr>
        <w:ind w:left="7967" w:hanging="241"/>
      </w:pPr>
      <w:rPr>
        <w:rFonts w:hint="default"/>
        <w:lang w:val="uk-UA" w:eastAsia="en-US" w:bidi="ar-SA"/>
      </w:rPr>
    </w:lvl>
  </w:abstractNum>
  <w:abstractNum w:abstractNumId="12">
    <w:nsid w:val="2ADC7922"/>
    <w:multiLevelType w:val="hybridMultilevel"/>
    <w:tmpl w:val="CA9C425A"/>
    <w:lvl w:ilvl="0" w:tplc="E3A49D22">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9E18AF36">
      <w:numFmt w:val="bullet"/>
      <w:lvlText w:val="•"/>
      <w:lvlJc w:val="left"/>
      <w:pPr>
        <w:ind w:left="1118" w:hanging="241"/>
      </w:pPr>
      <w:rPr>
        <w:rFonts w:hint="default"/>
        <w:lang w:val="uk-UA" w:eastAsia="en-US" w:bidi="ar-SA"/>
      </w:rPr>
    </w:lvl>
    <w:lvl w:ilvl="2" w:tplc="26865064">
      <w:numFmt w:val="bullet"/>
      <w:lvlText w:val="•"/>
      <w:lvlJc w:val="left"/>
      <w:pPr>
        <w:ind w:left="2096" w:hanging="241"/>
      </w:pPr>
      <w:rPr>
        <w:rFonts w:hint="default"/>
        <w:lang w:val="uk-UA" w:eastAsia="en-US" w:bidi="ar-SA"/>
      </w:rPr>
    </w:lvl>
    <w:lvl w:ilvl="3" w:tplc="8326EA18">
      <w:numFmt w:val="bullet"/>
      <w:lvlText w:val="•"/>
      <w:lvlJc w:val="left"/>
      <w:pPr>
        <w:ind w:left="3075" w:hanging="241"/>
      </w:pPr>
      <w:rPr>
        <w:rFonts w:hint="default"/>
        <w:lang w:val="uk-UA" w:eastAsia="en-US" w:bidi="ar-SA"/>
      </w:rPr>
    </w:lvl>
    <w:lvl w:ilvl="4" w:tplc="21DC6540">
      <w:numFmt w:val="bullet"/>
      <w:lvlText w:val="•"/>
      <w:lvlJc w:val="left"/>
      <w:pPr>
        <w:ind w:left="4053" w:hanging="241"/>
      </w:pPr>
      <w:rPr>
        <w:rFonts w:hint="default"/>
        <w:lang w:val="uk-UA" w:eastAsia="en-US" w:bidi="ar-SA"/>
      </w:rPr>
    </w:lvl>
    <w:lvl w:ilvl="5" w:tplc="E25EEE04">
      <w:numFmt w:val="bullet"/>
      <w:lvlText w:val="•"/>
      <w:lvlJc w:val="left"/>
      <w:pPr>
        <w:ind w:left="5032" w:hanging="241"/>
      </w:pPr>
      <w:rPr>
        <w:rFonts w:hint="default"/>
        <w:lang w:val="uk-UA" w:eastAsia="en-US" w:bidi="ar-SA"/>
      </w:rPr>
    </w:lvl>
    <w:lvl w:ilvl="6" w:tplc="A4CEFF24">
      <w:numFmt w:val="bullet"/>
      <w:lvlText w:val="•"/>
      <w:lvlJc w:val="left"/>
      <w:pPr>
        <w:ind w:left="6010" w:hanging="241"/>
      </w:pPr>
      <w:rPr>
        <w:rFonts w:hint="default"/>
        <w:lang w:val="uk-UA" w:eastAsia="en-US" w:bidi="ar-SA"/>
      </w:rPr>
    </w:lvl>
    <w:lvl w:ilvl="7" w:tplc="CB4216FA">
      <w:numFmt w:val="bullet"/>
      <w:lvlText w:val="•"/>
      <w:lvlJc w:val="left"/>
      <w:pPr>
        <w:ind w:left="6988" w:hanging="241"/>
      </w:pPr>
      <w:rPr>
        <w:rFonts w:hint="default"/>
        <w:lang w:val="uk-UA" w:eastAsia="en-US" w:bidi="ar-SA"/>
      </w:rPr>
    </w:lvl>
    <w:lvl w:ilvl="8" w:tplc="EA044ECC">
      <w:numFmt w:val="bullet"/>
      <w:lvlText w:val="•"/>
      <w:lvlJc w:val="left"/>
      <w:pPr>
        <w:ind w:left="7967" w:hanging="241"/>
      </w:pPr>
      <w:rPr>
        <w:rFonts w:hint="default"/>
        <w:lang w:val="uk-UA" w:eastAsia="en-US" w:bidi="ar-SA"/>
      </w:rPr>
    </w:lvl>
  </w:abstractNum>
  <w:abstractNum w:abstractNumId="13">
    <w:nsid w:val="2BCF6A58"/>
    <w:multiLevelType w:val="hybridMultilevel"/>
    <w:tmpl w:val="E0BC4620"/>
    <w:lvl w:ilvl="0" w:tplc="C57CC00A">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F1A27366">
      <w:numFmt w:val="bullet"/>
      <w:lvlText w:val="•"/>
      <w:lvlJc w:val="left"/>
      <w:pPr>
        <w:ind w:left="1118" w:hanging="241"/>
      </w:pPr>
      <w:rPr>
        <w:rFonts w:hint="default"/>
        <w:lang w:val="uk-UA" w:eastAsia="en-US" w:bidi="ar-SA"/>
      </w:rPr>
    </w:lvl>
    <w:lvl w:ilvl="2" w:tplc="8D94F2F6">
      <w:numFmt w:val="bullet"/>
      <w:lvlText w:val="•"/>
      <w:lvlJc w:val="left"/>
      <w:pPr>
        <w:ind w:left="2096" w:hanging="241"/>
      </w:pPr>
      <w:rPr>
        <w:rFonts w:hint="default"/>
        <w:lang w:val="uk-UA" w:eastAsia="en-US" w:bidi="ar-SA"/>
      </w:rPr>
    </w:lvl>
    <w:lvl w:ilvl="3" w:tplc="7A464F52">
      <w:numFmt w:val="bullet"/>
      <w:lvlText w:val="•"/>
      <w:lvlJc w:val="left"/>
      <w:pPr>
        <w:ind w:left="3075" w:hanging="241"/>
      </w:pPr>
      <w:rPr>
        <w:rFonts w:hint="default"/>
        <w:lang w:val="uk-UA" w:eastAsia="en-US" w:bidi="ar-SA"/>
      </w:rPr>
    </w:lvl>
    <w:lvl w:ilvl="4" w:tplc="7A14E628">
      <w:numFmt w:val="bullet"/>
      <w:lvlText w:val="•"/>
      <w:lvlJc w:val="left"/>
      <w:pPr>
        <w:ind w:left="4053" w:hanging="241"/>
      </w:pPr>
      <w:rPr>
        <w:rFonts w:hint="default"/>
        <w:lang w:val="uk-UA" w:eastAsia="en-US" w:bidi="ar-SA"/>
      </w:rPr>
    </w:lvl>
    <w:lvl w:ilvl="5" w:tplc="15F6C6A8">
      <w:numFmt w:val="bullet"/>
      <w:lvlText w:val="•"/>
      <w:lvlJc w:val="left"/>
      <w:pPr>
        <w:ind w:left="5032" w:hanging="241"/>
      </w:pPr>
      <w:rPr>
        <w:rFonts w:hint="default"/>
        <w:lang w:val="uk-UA" w:eastAsia="en-US" w:bidi="ar-SA"/>
      </w:rPr>
    </w:lvl>
    <w:lvl w:ilvl="6" w:tplc="B9B4E28E">
      <w:numFmt w:val="bullet"/>
      <w:lvlText w:val="•"/>
      <w:lvlJc w:val="left"/>
      <w:pPr>
        <w:ind w:left="6010" w:hanging="241"/>
      </w:pPr>
      <w:rPr>
        <w:rFonts w:hint="default"/>
        <w:lang w:val="uk-UA" w:eastAsia="en-US" w:bidi="ar-SA"/>
      </w:rPr>
    </w:lvl>
    <w:lvl w:ilvl="7" w:tplc="0748C058">
      <w:numFmt w:val="bullet"/>
      <w:lvlText w:val="•"/>
      <w:lvlJc w:val="left"/>
      <w:pPr>
        <w:ind w:left="6988" w:hanging="241"/>
      </w:pPr>
      <w:rPr>
        <w:rFonts w:hint="default"/>
        <w:lang w:val="uk-UA" w:eastAsia="en-US" w:bidi="ar-SA"/>
      </w:rPr>
    </w:lvl>
    <w:lvl w:ilvl="8" w:tplc="80526EB2">
      <w:numFmt w:val="bullet"/>
      <w:lvlText w:val="•"/>
      <w:lvlJc w:val="left"/>
      <w:pPr>
        <w:ind w:left="7967" w:hanging="241"/>
      </w:pPr>
      <w:rPr>
        <w:rFonts w:hint="default"/>
        <w:lang w:val="uk-UA" w:eastAsia="en-US" w:bidi="ar-SA"/>
      </w:rPr>
    </w:lvl>
  </w:abstractNum>
  <w:abstractNum w:abstractNumId="14">
    <w:nsid w:val="2C9D4C91"/>
    <w:multiLevelType w:val="hybridMultilevel"/>
    <w:tmpl w:val="49FEE360"/>
    <w:lvl w:ilvl="0" w:tplc="6700DC5E">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EAE3F7E">
      <w:numFmt w:val="bullet"/>
      <w:lvlText w:val="•"/>
      <w:lvlJc w:val="left"/>
      <w:pPr>
        <w:ind w:left="1118" w:hanging="241"/>
      </w:pPr>
      <w:rPr>
        <w:rFonts w:hint="default"/>
        <w:lang w:val="uk-UA" w:eastAsia="en-US" w:bidi="ar-SA"/>
      </w:rPr>
    </w:lvl>
    <w:lvl w:ilvl="2" w:tplc="126ABF00">
      <w:numFmt w:val="bullet"/>
      <w:lvlText w:val="•"/>
      <w:lvlJc w:val="left"/>
      <w:pPr>
        <w:ind w:left="2096" w:hanging="241"/>
      </w:pPr>
      <w:rPr>
        <w:rFonts w:hint="default"/>
        <w:lang w:val="uk-UA" w:eastAsia="en-US" w:bidi="ar-SA"/>
      </w:rPr>
    </w:lvl>
    <w:lvl w:ilvl="3" w:tplc="199E2E92">
      <w:numFmt w:val="bullet"/>
      <w:lvlText w:val="•"/>
      <w:lvlJc w:val="left"/>
      <w:pPr>
        <w:ind w:left="3075" w:hanging="241"/>
      </w:pPr>
      <w:rPr>
        <w:rFonts w:hint="default"/>
        <w:lang w:val="uk-UA" w:eastAsia="en-US" w:bidi="ar-SA"/>
      </w:rPr>
    </w:lvl>
    <w:lvl w:ilvl="4" w:tplc="FEE2EA70">
      <w:numFmt w:val="bullet"/>
      <w:lvlText w:val="•"/>
      <w:lvlJc w:val="left"/>
      <w:pPr>
        <w:ind w:left="4053" w:hanging="241"/>
      </w:pPr>
      <w:rPr>
        <w:rFonts w:hint="default"/>
        <w:lang w:val="uk-UA" w:eastAsia="en-US" w:bidi="ar-SA"/>
      </w:rPr>
    </w:lvl>
    <w:lvl w:ilvl="5" w:tplc="7A129F14">
      <w:numFmt w:val="bullet"/>
      <w:lvlText w:val="•"/>
      <w:lvlJc w:val="left"/>
      <w:pPr>
        <w:ind w:left="5032" w:hanging="241"/>
      </w:pPr>
      <w:rPr>
        <w:rFonts w:hint="default"/>
        <w:lang w:val="uk-UA" w:eastAsia="en-US" w:bidi="ar-SA"/>
      </w:rPr>
    </w:lvl>
    <w:lvl w:ilvl="6" w:tplc="58728152">
      <w:numFmt w:val="bullet"/>
      <w:lvlText w:val="•"/>
      <w:lvlJc w:val="left"/>
      <w:pPr>
        <w:ind w:left="6010" w:hanging="241"/>
      </w:pPr>
      <w:rPr>
        <w:rFonts w:hint="default"/>
        <w:lang w:val="uk-UA" w:eastAsia="en-US" w:bidi="ar-SA"/>
      </w:rPr>
    </w:lvl>
    <w:lvl w:ilvl="7" w:tplc="C128C556">
      <w:numFmt w:val="bullet"/>
      <w:lvlText w:val="•"/>
      <w:lvlJc w:val="left"/>
      <w:pPr>
        <w:ind w:left="6988" w:hanging="241"/>
      </w:pPr>
      <w:rPr>
        <w:rFonts w:hint="default"/>
        <w:lang w:val="uk-UA" w:eastAsia="en-US" w:bidi="ar-SA"/>
      </w:rPr>
    </w:lvl>
    <w:lvl w:ilvl="8" w:tplc="2D9C364C">
      <w:numFmt w:val="bullet"/>
      <w:lvlText w:val="•"/>
      <w:lvlJc w:val="left"/>
      <w:pPr>
        <w:ind w:left="7967" w:hanging="241"/>
      </w:pPr>
      <w:rPr>
        <w:rFonts w:hint="default"/>
        <w:lang w:val="uk-UA" w:eastAsia="en-US" w:bidi="ar-SA"/>
      </w:rPr>
    </w:lvl>
  </w:abstractNum>
  <w:abstractNum w:abstractNumId="15">
    <w:nsid w:val="31C629A7"/>
    <w:multiLevelType w:val="hybridMultilevel"/>
    <w:tmpl w:val="5516C720"/>
    <w:lvl w:ilvl="0" w:tplc="C08669D2">
      <w:start w:val="1"/>
      <w:numFmt w:val="decimal"/>
      <w:lvlText w:val="%1."/>
      <w:lvlJc w:val="left"/>
      <w:pPr>
        <w:ind w:left="4027" w:hanging="229"/>
        <w:jc w:val="right"/>
      </w:pPr>
      <w:rPr>
        <w:rFonts w:ascii="Times New Roman" w:eastAsia="Times New Roman" w:hAnsi="Times New Roman" w:cs="Times New Roman" w:hint="default"/>
        <w:b/>
        <w:bCs/>
        <w:i w:val="0"/>
        <w:iCs w:val="0"/>
        <w:spacing w:val="-4"/>
        <w:w w:val="100"/>
        <w:sz w:val="24"/>
        <w:szCs w:val="24"/>
        <w:lang w:val="uk-UA" w:eastAsia="en-US" w:bidi="ar-SA"/>
      </w:rPr>
    </w:lvl>
    <w:lvl w:ilvl="1" w:tplc="0EA4ECDE">
      <w:numFmt w:val="bullet"/>
      <w:lvlText w:val="•"/>
      <w:lvlJc w:val="left"/>
      <w:pPr>
        <w:ind w:left="4610" w:hanging="229"/>
      </w:pPr>
      <w:rPr>
        <w:rFonts w:hint="default"/>
        <w:lang w:val="uk-UA" w:eastAsia="en-US" w:bidi="ar-SA"/>
      </w:rPr>
    </w:lvl>
    <w:lvl w:ilvl="2" w:tplc="8C7E204A">
      <w:numFmt w:val="bullet"/>
      <w:lvlText w:val="•"/>
      <w:lvlJc w:val="left"/>
      <w:pPr>
        <w:ind w:left="5200" w:hanging="229"/>
      </w:pPr>
      <w:rPr>
        <w:rFonts w:hint="default"/>
        <w:lang w:val="uk-UA" w:eastAsia="en-US" w:bidi="ar-SA"/>
      </w:rPr>
    </w:lvl>
    <w:lvl w:ilvl="3" w:tplc="052E280C">
      <w:numFmt w:val="bullet"/>
      <w:lvlText w:val="•"/>
      <w:lvlJc w:val="left"/>
      <w:pPr>
        <w:ind w:left="5791" w:hanging="229"/>
      </w:pPr>
      <w:rPr>
        <w:rFonts w:hint="default"/>
        <w:lang w:val="uk-UA" w:eastAsia="en-US" w:bidi="ar-SA"/>
      </w:rPr>
    </w:lvl>
    <w:lvl w:ilvl="4" w:tplc="AEEC1FA8">
      <w:numFmt w:val="bullet"/>
      <w:lvlText w:val="•"/>
      <w:lvlJc w:val="left"/>
      <w:pPr>
        <w:ind w:left="6381" w:hanging="229"/>
      </w:pPr>
      <w:rPr>
        <w:rFonts w:hint="default"/>
        <w:lang w:val="uk-UA" w:eastAsia="en-US" w:bidi="ar-SA"/>
      </w:rPr>
    </w:lvl>
    <w:lvl w:ilvl="5" w:tplc="ED3EEC72">
      <w:numFmt w:val="bullet"/>
      <w:lvlText w:val="•"/>
      <w:lvlJc w:val="left"/>
      <w:pPr>
        <w:ind w:left="6972" w:hanging="229"/>
      </w:pPr>
      <w:rPr>
        <w:rFonts w:hint="default"/>
        <w:lang w:val="uk-UA" w:eastAsia="en-US" w:bidi="ar-SA"/>
      </w:rPr>
    </w:lvl>
    <w:lvl w:ilvl="6" w:tplc="537E656A">
      <w:numFmt w:val="bullet"/>
      <w:lvlText w:val="•"/>
      <w:lvlJc w:val="left"/>
      <w:pPr>
        <w:ind w:left="7562" w:hanging="229"/>
      </w:pPr>
      <w:rPr>
        <w:rFonts w:hint="default"/>
        <w:lang w:val="uk-UA" w:eastAsia="en-US" w:bidi="ar-SA"/>
      </w:rPr>
    </w:lvl>
    <w:lvl w:ilvl="7" w:tplc="EB7EC4CA">
      <w:numFmt w:val="bullet"/>
      <w:lvlText w:val="•"/>
      <w:lvlJc w:val="left"/>
      <w:pPr>
        <w:ind w:left="8152" w:hanging="229"/>
      </w:pPr>
      <w:rPr>
        <w:rFonts w:hint="default"/>
        <w:lang w:val="uk-UA" w:eastAsia="en-US" w:bidi="ar-SA"/>
      </w:rPr>
    </w:lvl>
    <w:lvl w:ilvl="8" w:tplc="168C3DCC">
      <w:numFmt w:val="bullet"/>
      <w:lvlText w:val="•"/>
      <w:lvlJc w:val="left"/>
      <w:pPr>
        <w:ind w:left="8743" w:hanging="229"/>
      </w:pPr>
      <w:rPr>
        <w:rFonts w:hint="default"/>
        <w:lang w:val="uk-UA" w:eastAsia="en-US" w:bidi="ar-SA"/>
      </w:rPr>
    </w:lvl>
  </w:abstractNum>
  <w:abstractNum w:abstractNumId="16">
    <w:nsid w:val="3B08511A"/>
    <w:multiLevelType w:val="hybridMultilevel"/>
    <w:tmpl w:val="48A20022"/>
    <w:lvl w:ilvl="0" w:tplc="7A0E0432">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3807354">
      <w:numFmt w:val="bullet"/>
      <w:lvlText w:val="•"/>
      <w:lvlJc w:val="left"/>
      <w:pPr>
        <w:ind w:left="1118" w:hanging="241"/>
      </w:pPr>
      <w:rPr>
        <w:rFonts w:hint="default"/>
        <w:lang w:val="uk-UA" w:eastAsia="en-US" w:bidi="ar-SA"/>
      </w:rPr>
    </w:lvl>
    <w:lvl w:ilvl="2" w:tplc="E35A7A0A">
      <w:numFmt w:val="bullet"/>
      <w:lvlText w:val="•"/>
      <w:lvlJc w:val="left"/>
      <w:pPr>
        <w:ind w:left="2096" w:hanging="241"/>
      </w:pPr>
      <w:rPr>
        <w:rFonts w:hint="default"/>
        <w:lang w:val="uk-UA" w:eastAsia="en-US" w:bidi="ar-SA"/>
      </w:rPr>
    </w:lvl>
    <w:lvl w:ilvl="3" w:tplc="5840EA12">
      <w:numFmt w:val="bullet"/>
      <w:lvlText w:val="•"/>
      <w:lvlJc w:val="left"/>
      <w:pPr>
        <w:ind w:left="3075" w:hanging="241"/>
      </w:pPr>
      <w:rPr>
        <w:rFonts w:hint="default"/>
        <w:lang w:val="uk-UA" w:eastAsia="en-US" w:bidi="ar-SA"/>
      </w:rPr>
    </w:lvl>
    <w:lvl w:ilvl="4" w:tplc="4518081A">
      <w:numFmt w:val="bullet"/>
      <w:lvlText w:val="•"/>
      <w:lvlJc w:val="left"/>
      <w:pPr>
        <w:ind w:left="4053" w:hanging="241"/>
      </w:pPr>
      <w:rPr>
        <w:rFonts w:hint="default"/>
        <w:lang w:val="uk-UA" w:eastAsia="en-US" w:bidi="ar-SA"/>
      </w:rPr>
    </w:lvl>
    <w:lvl w:ilvl="5" w:tplc="20F23E0C">
      <w:numFmt w:val="bullet"/>
      <w:lvlText w:val="•"/>
      <w:lvlJc w:val="left"/>
      <w:pPr>
        <w:ind w:left="5032" w:hanging="241"/>
      </w:pPr>
      <w:rPr>
        <w:rFonts w:hint="default"/>
        <w:lang w:val="uk-UA" w:eastAsia="en-US" w:bidi="ar-SA"/>
      </w:rPr>
    </w:lvl>
    <w:lvl w:ilvl="6" w:tplc="9C2A9728">
      <w:numFmt w:val="bullet"/>
      <w:lvlText w:val="•"/>
      <w:lvlJc w:val="left"/>
      <w:pPr>
        <w:ind w:left="6010" w:hanging="241"/>
      </w:pPr>
      <w:rPr>
        <w:rFonts w:hint="default"/>
        <w:lang w:val="uk-UA" w:eastAsia="en-US" w:bidi="ar-SA"/>
      </w:rPr>
    </w:lvl>
    <w:lvl w:ilvl="7" w:tplc="7ADA81B8">
      <w:numFmt w:val="bullet"/>
      <w:lvlText w:val="•"/>
      <w:lvlJc w:val="left"/>
      <w:pPr>
        <w:ind w:left="6988" w:hanging="241"/>
      </w:pPr>
      <w:rPr>
        <w:rFonts w:hint="default"/>
        <w:lang w:val="uk-UA" w:eastAsia="en-US" w:bidi="ar-SA"/>
      </w:rPr>
    </w:lvl>
    <w:lvl w:ilvl="8" w:tplc="FF3C2876">
      <w:numFmt w:val="bullet"/>
      <w:lvlText w:val="•"/>
      <w:lvlJc w:val="left"/>
      <w:pPr>
        <w:ind w:left="7967" w:hanging="241"/>
      </w:pPr>
      <w:rPr>
        <w:rFonts w:hint="default"/>
        <w:lang w:val="uk-UA" w:eastAsia="en-US" w:bidi="ar-SA"/>
      </w:rPr>
    </w:lvl>
  </w:abstractNum>
  <w:abstractNum w:abstractNumId="17">
    <w:nsid w:val="40774965"/>
    <w:multiLevelType w:val="multilevel"/>
    <w:tmpl w:val="B720F556"/>
    <w:lvl w:ilvl="0">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141" w:hanging="437"/>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096" w:hanging="437"/>
      </w:pPr>
      <w:rPr>
        <w:rFonts w:hint="default"/>
        <w:lang w:val="uk-UA" w:eastAsia="en-US" w:bidi="ar-SA"/>
      </w:rPr>
    </w:lvl>
    <w:lvl w:ilvl="3">
      <w:numFmt w:val="bullet"/>
      <w:lvlText w:val="•"/>
      <w:lvlJc w:val="left"/>
      <w:pPr>
        <w:ind w:left="3075" w:hanging="437"/>
      </w:pPr>
      <w:rPr>
        <w:rFonts w:hint="default"/>
        <w:lang w:val="uk-UA" w:eastAsia="en-US" w:bidi="ar-SA"/>
      </w:rPr>
    </w:lvl>
    <w:lvl w:ilvl="4">
      <w:numFmt w:val="bullet"/>
      <w:lvlText w:val="•"/>
      <w:lvlJc w:val="left"/>
      <w:pPr>
        <w:ind w:left="4053" w:hanging="437"/>
      </w:pPr>
      <w:rPr>
        <w:rFonts w:hint="default"/>
        <w:lang w:val="uk-UA" w:eastAsia="en-US" w:bidi="ar-SA"/>
      </w:rPr>
    </w:lvl>
    <w:lvl w:ilvl="5">
      <w:numFmt w:val="bullet"/>
      <w:lvlText w:val="•"/>
      <w:lvlJc w:val="left"/>
      <w:pPr>
        <w:ind w:left="5032" w:hanging="437"/>
      </w:pPr>
      <w:rPr>
        <w:rFonts w:hint="default"/>
        <w:lang w:val="uk-UA" w:eastAsia="en-US" w:bidi="ar-SA"/>
      </w:rPr>
    </w:lvl>
    <w:lvl w:ilvl="6">
      <w:numFmt w:val="bullet"/>
      <w:lvlText w:val="•"/>
      <w:lvlJc w:val="left"/>
      <w:pPr>
        <w:ind w:left="6010" w:hanging="437"/>
      </w:pPr>
      <w:rPr>
        <w:rFonts w:hint="default"/>
        <w:lang w:val="uk-UA" w:eastAsia="en-US" w:bidi="ar-SA"/>
      </w:rPr>
    </w:lvl>
    <w:lvl w:ilvl="7">
      <w:numFmt w:val="bullet"/>
      <w:lvlText w:val="•"/>
      <w:lvlJc w:val="left"/>
      <w:pPr>
        <w:ind w:left="6988" w:hanging="437"/>
      </w:pPr>
      <w:rPr>
        <w:rFonts w:hint="default"/>
        <w:lang w:val="uk-UA" w:eastAsia="en-US" w:bidi="ar-SA"/>
      </w:rPr>
    </w:lvl>
    <w:lvl w:ilvl="8">
      <w:numFmt w:val="bullet"/>
      <w:lvlText w:val="•"/>
      <w:lvlJc w:val="left"/>
      <w:pPr>
        <w:ind w:left="7967" w:hanging="437"/>
      </w:pPr>
      <w:rPr>
        <w:rFonts w:hint="default"/>
        <w:lang w:val="uk-UA" w:eastAsia="en-US" w:bidi="ar-SA"/>
      </w:rPr>
    </w:lvl>
  </w:abstractNum>
  <w:abstractNum w:abstractNumId="18">
    <w:nsid w:val="55FA1828"/>
    <w:multiLevelType w:val="hybridMultilevel"/>
    <w:tmpl w:val="F63011DC"/>
    <w:lvl w:ilvl="0" w:tplc="94142F94">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BFB4FF40">
      <w:numFmt w:val="bullet"/>
      <w:lvlText w:val="•"/>
      <w:lvlJc w:val="left"/>
      <w:pPr>
        <w:ind w:left="1118" w:hanging="241"/>
      </w:pPr>
      <w:rPr>
        <w:rFonts w:hint="default"/>
        <w:lang w:val="uk-UA" w:eastAsia="en-US" w:bidi="ar-SA"/>
      </w:rPr>
    </w:lvl>
    <w:lvl w:ilvl="2" w:tplc="06DC8402">
      <w:numFmt w:val="bullet"/>
      <w:lvlText w:val="•"/>
      <w:lvlJc w:val="left"/>
      <w:pPr>
        <w:ind w:left="2096" w:hanging="241"/>
      </w:pPr>
      <w:rPr>
        <w:rFonts w:hint="default"/>
        <w:lang w:val="uk-UA" w:eastAsia="en-US" w:bidi="ar-SA"/>
      </w:rPr>
    </w:lvl>
    <w:lvl w:ilvl="3" w:tplc="E34A12EA">
      <w:numFmt w:val="bullet"/>
      <w:lvlText w:val="•"/>
      <w:lvlJc w:val="left"/>
      <w:pPr>
        <w:ind w:left="3075" w:hanging="241"/>
      </w:pPr>
      <w:rPr>
        <w:rFonts w:hint="default"/>
        <w:lang w:val="uk-UA" w:eastAsia="en-US" w:bidi="ar-SA"/>
      </w:rPr>
    </w:lvl>
    <w:lvl w:ilvl="4" w:tplc="1B7823F6">
      <w:numFmt w:val="bullet"/>
      <w:lvlText w:val="•"/>
      <w:lvlJc w:val="left"/>
      <w:pPr>
        <w:ind w:left="4053" w:hanging="241"/>
      </w:pPr>
      <w:rPr>
        <w:rFonts w:hint="default"/>
        <w:lang w:val="uk-UA" w:eastAsia="en-US" w:bidi="ar-SA"/>
      </w:rPr>
    </w:lvl>
    <w:lvl w:ilvl="5" w:tplc="F45AE8C2">
      <w:numFmt w:val="bullet"/>
      <w:lvlText w:val="•"/>
      <w:lvlJc w:val="left"/>
      <w:pPr>
        <w:ind w:left="5032" w:hanging="241"/>
      </w:pPr>
      <w:rPr>
        <w:rFonts w:hint="default"/>
        <w:lang w:val="uk-UA" w:eastAsia="en-US" w:bidi="ar-SA"/>
      </w:rPr>
    </w:lvl>
    <w:lvl w:ilvl="6" w:tplc="183E7EE6">
      <w:numFmt w:val="bullet"/>
      <w:lvlText w:val="•"/>
      <w:lvlJc w:val="left"/>
      <w:pPr>
        <w:ind w:left="6010" w:hanging="241"/>
      </w:pPr>
      <w:rPr>
        <w:rFonts w:hint="default"/>
        <w:lang w:val="uk-UA" w:eastAsia="en-US" w:bidi="ar-SA"/>
      </w:rPr>
    </w:lvl>
    <w:lvl w:ilvl="7" w:tplc="C9DA2732">
      <w:numFmt w:val="bullet"/>
      <w:lvlText w:val="•"/>
      <w:lvlJc w:val="left"/>
      <w:pPr>
        <w:ind w:left="6988" w:hanging="241"/>
      </w:pPr>
      <w:rPr>
        <w:rFonts w:hint="default"/>
        <w:lang w:val="uk-UA" w:eastAsia="en-US" w:bidi="ar-SA"/>
      </w:rPr>
    </w:lvl>
    <w:lvl w:ilvl="8" w:tplc="FBC42E10">
      <w:numFmt w:val="bullet"/>
      <w:lvlText w:val="•"/>
      <w:lvlJc w:val="left"/>
      <w:pPr>
        <w:ind w:left="7967" w:hanging="241"/>
      </w:pPr>
      <w:rPr>
        <w:rFonts w:hint="default"/>
        <w:lang w:val="uk-UA" w:eastAsia="en-US" w:bidi="ar-SA"/>
      </w:rPr>
    </w:lvl>
  </w:abstractNum>
  <w:abstractNum w:abstractNumId="19">
    <w:nsid w:val="57011918"/>
    <w:multiLevelType w:val="hybridMultilevel"/>
    <w:tmpl w:val="B3D8DD26"/>
    <w:lvl w:ilvl="0" w:tplc="80DABC2E">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B058C5B2">
      <w:numFmt w:val="bullet"/>
      <w:lvlText w:val="•"/>
      <w:lvlJc w:val="left"/>
      <w:pPr>
        <w:ind w:left="1118" w:hanging="241"/>
      </w:pPr>
      <w:rPr>
        <w:rFonts w:hint="default"/>
        <w:lang w:val="uk-UA" w:eastAsia="en-US" w:bidi="ar-SA"/>
      </w:rPr>
    </w:lvl>
    <w:lvl w:ilvl="2" w:tplc="F3048806">
      <w:numFmt w:val="bullet"/>
      <w:lvlText w:val="•"/>
      <w:lvlJc w:val="left"/>
      <w:pPr>
        <w:ind w:left="2096" w:hanging="241"/>
      </w:pPr>
      <w:rPr>
        <w:rFonts w:hint="default"/>
        <w:lang w:val="uk-UA" w:eastAsia="en-US" w:bidi="ar-SA"/>
      </w:rPr>
    </w:lvl>
    <w:lvl w:ilvl="3" w:tplc="F17CBBEA">
      <w:numFmt w:val="bullet"/>
      <w:lvlText w:val="•"/>
      <w:lvlJc w:val="left"/>
      <w:pPr>
        <w:ind w:left="3075" w:hanging="241"/>
      </w:pPr>
      <w:rPr>
        <w:rFonts w:hint="default"/>
        <w:lang w:val="uk-UA" w:eastAsia="en-US" w:bidi="ar-SA"/>
      </w:rPr>
    </w:lvl>
    <w:lvl w:ilvl="4" w:tplc="A1F81E8C">
      <w:numFmt w:val="bullet"/>
      <w:lvlText w:val="•"/>
      <w:lvlJc w:val="left"/>
      <w:pPr>
        <w:ind w:left="4053" w:hanging="241"/>
      </w:pPr>
      <w:rPr>
        <w:rFonts w:hint="default"/>
        <w:lang w:val="uk-UA" w:eastAsia="en-US" w:bidi="ar-SA"/>
      </w:rPr>
    </w:lvl>
    <w:lvl w:ilvl="5" w:tplc="4142F72A">
      <w:numFmt w:val="bullet"/>
      <w:lvlText w:val="•"/>
      <w:lvlJc w:val="left"/>
      <w:pPr>
        <w:ind w:left="5032" w:hanging="241"/>
      </w:pPr>
      <w:rPr>
        <w:rFonts w:hint="default"/>
        <w:lang w:val="uk-UA" w:eastAsia="en-US" w:bidi="ar-SA"/>
      </w:rPr>
    </w:lvl>
    <w:lvl w:ilvl="6" w:tplc="CCC6430A">
      <w:numFmt w:val="bullet"/>
      <w:lvlText w:val="•"/>
      <w:lvlJc w:val="left"/>
      <w:pPr>
        <w:ind w:left="6010" w:hanging="241"/>
      </w:pPr>
      <w:rPr>
        <w:rFonts w:hint="default"/>
        <w:lang w:val="uk-UA" w:eastAsia="en-US" w:bidi="ar-SA"/>
      </w:rPr>
    </w:lvl>
    <w:lvl w:ilvl="7" w:tplc="5C50CDA6">
      <w:numFmt w:val="bullet"/>
      <w:lvlText w:val="•"/>
      <w:lvlJc w:val="left"/>
      <w:pPr>
        <w:ind w:left="6988" w:hanging="241"/>
      </w:pPr>
      <w:rPr>
        <w:rFonts w:hint="default"/>
        <w:lang w:val="uk-UA" w:eastAsia="en-US" w:bidi="ar-SA"/>
      </w:rPr>
    </w:lvl>
    <w:lvl w:ilvl="8" w:tplc="121E5234">
      <w:numFmt w:val="bullet"/>
      <w:lvlText w:val="•"/>
      <w:lvlJc w:val="left"/>
      <w:pPr>
        <w:ind w:left="7967" w:hanging="241"/>
      </w:pPr>
      <w:rPr>
        <w:rFonts w:hint="default"/>
        <w:lang w:val="uk-UA" w:eastAsia="en-US" w:bidi="ar-SA"/>
      </w:rPr>
    </w:lvl>
  </w:abstractNum>
  <w:abstractNum w:abstractNumId="20">
    <w:nsid w:val="57A06D7D"/>
    <w:multiLevelType w:val="multilevel"/>
    <w:tmpl w:val="39CA7AFE"/>
    <w:lvl w:ilvl="0">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1270"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222" w:hanging="420"/>
      </w:pPr>
      <w:rPr>
        <w:rFonts w:hint="default"/>
        <w:lang w:val="uk-UA" w:eastAsia="en-US" w:bidi="ar-SA"/>
      </w:rPr>
    </w:lvl>
    <w:lvl w:ilvl="3">
      <w:numFmt w:val="bullet"/>
      <w:lvlText w:val="•"/>
      <w:lvlJc w:val="left"/>
      <w:pPr>
        <w:ind w:left="3185" w:hanging="420"/>
      </w:pPr>
      <w:rPr>
        <w:rFonts w:hint="default"/>
        <w:lang w:val="uk-UA" w:eastAsia="en-US" w:bidi="ar-SA"/>
      </w:rPr>
    </w:lvl>
    <w:lvl w:ilvl="4">
      <w:numFmt w:val="bullet"/>
      <w:lvlText w:val="•"/>
      <w:lvlJc w:val="left"/>
      <w:pPr>
        <w:ind w:left="4148" w:hanging="420"/>
      </w:pPr>
      <w:rPr>
        <w:rFonts w:hint="default"/>
        <w:lang w:val="uk-UA" w:eastAsia="en-US" w:bidi="ar-SA"/>
      </w:rPr>
    </w:lvl>
    <w:lvl w:ilvl="5">
      <w:numFmt w:val="bullet"/>
      <w:lvlText w:val="•"/>
      <w:lvlJc w:val="left"/>
      <w:pPr>
        <w:ind w:left="5110" w:hanging="420"/>
      </w:pPr>
      <w:rPr>
        <w:rFonts w:hint="default"/>
        <w:lang w:val="uk-UA" w:eastAsia="en-US" w:bidi="ar-SA"/>
      </w:rPr>
    </w:lvl>
    <w:lvl w:ilvl="6">
      <w:numFmt w:val="bullet"/>
      <w:lvlText w:val="•"/>
      <w:lvlJc w:val="left"/>
      <w:pPr>
        <w:ind w:left="6073" w:hanging="420"/>
      </w:pPr>
      <w:rPr>
        <w:rFonts w:hint="default"/>
        <w:lang w:val="uk-UA" w:eastAsia="en-US" w:bidi="ar-SA"/>
      </w:rPr>
    </w:lvl>
    <w:lvl w:ilvl="7">
      <w:numFmt w:val="bullet"/>
      <w:lvlText w:val="•"/>
      <w:lvlJc w:val="left"/>
      <w:pPr>
        <w:ind w:left="7036" w:hanging="420"/>
      </w:pPr>
      <w:rPr>
        <w:rFonts w:hint="default"/>
        <w:lang w:val="uk-UA" w:eastAsia="en-US" w:bidi="ar-SA"/>
      </w:rPr>
    </w:lvl>
    <w:lvl w:ilvl="8">
      <w:numFmt w:val="bullet"/>
      <w:lvlText w:val="•"/>
      <w:lvlJc w:val="left"/>
      <w:pPr>
        <w:ind w:left="7998" w:hanging="420"/>
      </w:pPr>
      <w:rPr>
        <w:rFonts w:hint="default"/>
        <w:lang w:val="uk-UA" w:eastAsia="en-US" w:bidi="ar-SA"/>
      </w:rPr>
    </w:lvl>
  </w:abstractNum>
  <w:abstractNum w:abstractNumId="21">
    <w:nsid w:val="592659C8"/>
    <w:multiLevelType w:val="hybridMultilevel"/>
    <w:tmpl w:val="322AE3DA"/>
    <w:lvl w:ilvl="0" w:tplc="ADE82AD4">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5ED2FDBE">
      <w:numFmt w:val="bullet"/>
      <w:lvlText w:val="•"/>
      <w:lvlJc w:val="left"/>
      <w:pPr>
        <w:ind w:left="1118" w:hanging="241"/>
      </w:pPr>
      <w:rPr>
        <w:rFonts w:hint="default"/>
        <w:lang w:val="uk-UA" w:eastAsia="en-US" w:bidi="ar-SA"/>
      </w:rPr>
    </w:lvl>
    <w:lvl w:ilvl="2" w:tplc="ED90564E">
      <w:numFmt w:val="bullet"/>
      <w:lvlText w:val="•"/>
      <w:lvlJc w:val="left"/>
      <w:pPr>
        <w:ind w:left="2096" w:hanging="241"/>
      </w:pPr>
      <w:rPr>
        <w:rFonts w:hint="default"/>
        <w:lang w:val="uk-UA" w:eastAsia="en-US" w:bidi="ar-SA"/>
      </w:rPr>
    </w:lvl>
    <w:lvl w:ilvl="3" w:tplc="57C47AD2">
      <w:numFmt w:val="bullet"/>
      <w:lvlText w:val="•"/>
      <w:lvlJc w:val="left"/>
      <w:pPr>
        <w:ind w:left="3075" w:hanging="241"/>
      </w:pPr>
      <w:rPr>
        <w:rFonts w:hint="default"/>
        <w:lang w:val="uk-UA" w:eastAsia="en-US" w:bidi="ar-SA"/>
      </w:rPr>
    </w:lvl>
    <w:lvl w:ilvl="4" w:tplc="320C7F1E">
      <w:numFmt w:val="bullet"/>
      <w:lvlText w:val="•"/>
      <w:lvlJc w:val="left"/>
      <w:pPr>
        <w:ind w:left="4053" w:hanging="241"/>
      </w:pPr>
      <w:rPr>
        <w:rFonts w:hint="default"/>
        <w:lang w:val="uk-UA" w:eastAsia="en-US" w:bidi="ar-SA"/>
      </w:rPr>
    </w:lvl>
    <w:lvl w:ilvl="5" w:tplc="044897A4">
      <w:numFmt w:val="bullet"/>
      <w:lvlText w:val="•"/>
      <w:lvlJc w:val="left"/>
      <w:pPr>
        <w:ind w:left="5032" w:hanging="241"/>
      </w:pPr>
      <w:rPr>
        <w:rFonts w:hint="default"/>
        <w:lang w:val="uk-UA" w:eastAsia="en-US" w:bidi="ar-SA"/>
      </w:rPr>
    </w:lvl>
    <w:lvl w:ilvl="6" w:tplc="E7D4681C">
      <w:numFmt w:val="bullet"/>
      <w:lvlText w:val="•"/>
      <w:lvlJc w:val="left"/>
      <w:pPr>
        <w:ind w:left="6010" w:hanging="241"/>
      </w:pPr>
      <w:rPr>
        <w:rFonts w:hint="default"/>
        <w:lang w:val="uk-UA" w:eastAsia="en-US" w:bidi="ar-SA"/>
      </w:rPr>
    </w:lvl>
    <w:lvl w:ilvl="7" w:tplc="5E34600E">
      <w:numFmt w:val="bullet"/>
      <w:lvlText w:val="•"/>
      <w:lvlJc w:val="left"/>
      <w:pPr>
        <w:ind w:left="6988" w:hanging="241"/>
      </w:pPr>
      <w:rPr>
        <w:rFonts w:hint="default"/>
        <w:lang w:val="uk-UA" w:eastAsia="en-US" w:bidi="ar-SA"/>
      </w:rPr>
    </w:lvl>
    <w:lvl w:ilvl="8" w:tplc="6518C170">
      <w:numFmt w:val="bullet"/>
      <w:lvlText w:val="•"/>
      <w:lvlJc w:val="left"/>
      <w:pPr>
        <w:ind w:left="7967" w:hanging="241"/>
      </w:pPr>
      <w:rPr>
        <w:rFonts w:hint="default"/>
        <w:lang w:val="uk-UA" w:eastAsia="en-US" w:bidi="ar-SA"/>
      </w:rPr>
    </w:lvl>
  </w:abstractNum>
  <w:abstractNum w:abstractNumId="22">
    <w:nsid w:val="6CA41BDE"/>
    <w:multiLevelType w:val="hybridMultilevel"/>
    <w:tmpl w:val="94423AC0"/>
    <w:lvl w:ilvl="0" w:tplc="6164C3FA">
      <w:start w:val="1"/>
      <w:numFmt w:val="decimal"/>
      <w:lvlText w:val="%1."/>
      <w:lvlJc w:val="left"/>
      <w:pPr>
        <w:ind w:left="141" w:hanging="24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C86C6B5A">
      <w:numFmt w:val="bullet"/>
      <w:lvlText w:val="•"/>
      <w:lvlJc w:val="left"/>
      <w:pPr>
        <w:ind w:left="1118" w:hanging="241"/>
      </w:pPr>
      <w:rPr>
        <w:rFonts w:hint="default"/>
        <w:lang w:val="uk-UA" w:eastAsia="en-US" w:bidi="ar-SA"/>
      </w:rPr>
    </w:lvl>
    <w:lvl w:ilvl="2" w:tplc="DC4833F4">
      <w:numFmt w:val="bullet"/>
      <w:lvlText w:val="•"/>
      <w:lvlJc w:val="left"/>
      <w:pPr>
        <w:ind w:left="2096" w:hanging="241"/>
      </w:pPr>
      <w:rPr>
        <w:rFonts w:hint="default"/>
        <w:lang w:val="uk-UA" w:eastAsia="en-US" w:bidi="ar-SA"/>
      </w:rPr>
    </w:lvl>
    <w:lvl w:ilvl="3" w:tplc="A2F082F8">
      <w:numFmt w:val="bullet"/>
      <w:lvlText w:val="•"/>
      <w:lvlJc w:val="left"/>
      <w:pPr>
        <w:ind w:left="3075" w:hanging="241"/>
      </w:pPr>
      <w:rPr>
        <w:rFonts w:hint="default"/>
        <w:lang w:val="uk-UA" w:eastAsia="en-US" w:bidi="ar-SA"/>
      </w:rPr>
    </w:lvl>
    <w:lvl w:ilvl="4" w:tplc="01E4CB38">
      <w:numFmt w:val="bullet"/>
      <w:lvlText w:val="•"/>
      <w:lvlJc w:val="left"/>
      <w:pPr>
        <w:ind w:left="4053" w:hanging="241"/>
      </w:pPr>
      <w:rPr>
        <w:rFonts w:hint="default"/>
        <w:lang w:val="uk-UA" w:eastAsia="en-US" w:bidi="ar-SA"/>
      </w:rPr>
    </w:lvl>
    <w:lvl w:ilvl="5" w:tplc="C6FE892E">
      <w:numFmt w:val="bullet"/>
      <w:lvlText w:val="•"/>
      <w:lvlJc w:val="left"/>
      <w:pPr>
        <w:ind w:left="5032" w:hanging="241"/>
      </w:pPr>
      <w:rPr>
        <w:rFonts w:hint="default"/>
        <w:lang w:val="uk-UA" w:eastAsia="en-US" w:bidi="ar-SA"/>
      </w:rPr>
    </w:lvl>
    <w:lvl w:ilvl="6" w:tplc="208635CE">
      <w:numFmt w:val="bullet"/>
      <w:lvlText w:val="•"/>
      <w:lvlJc w:val="left"/>
      <w:pPr>
        <w:ind w:left="6010" w:hanging="241"/>
      </w:pPr>
      <w:rPr>
        <w:rFonts w:hint="default"/>
        <w:lang w:val="uk-UA" w:eastAsia="en-US" w:bidi="ar-SA"/>
      </w:rPr>
    </w:lvl>
    <w:lvl w:ilvl="7" w:tplc="86561736">
      <w:numFmt w:val="bullet"/>
      <w:lvlText w:val="•"/>
      <w:lvlJc w:val="left"/>
      <w:pPr>
        <w:ind w:left="6988" w:hanging="241"/>
      </w:pPr>
      <w:rPr>
        <w:rFonts w:hint="default"/>
        <w:lang w:val="uk-UA" w:eastAsia="en-US" w:bidi="ar-SA"/>
      </w:rPr>
    </w:lvl>
    <w:lvl w:ilvl="8" w:tplc="B43C0B40">
      <w:numFmt w:val="bullet"/>
      <w:lvlText w:val="•"/>
      <w:lvlJc w:val="left"/>
      <w:pPr>
        <w:ind w:left="7967" w:hanging="241"/>
      </w:pPr>
      <w:rPr>
        <w:rFonts w:hint="default"/>
        <w:lang w:val="uk-UA" w:eastAsia="en-US" w:bidi="ar-SA"/>
      </w:rPr>
    </w:lvl>
  </w:abstractNum>
  <w:abstractNum w:abstractNumId="23">
    <w:nsid w:val="7DB55D61"/>
    <w:multiLevelType w:val="hybridMultilevel"/>
    <w:tmpl w:val="2214CD7A"/>
    <w:lvl w:ilvl="0" w:tplc="76806660">
      <w:start w:val="1"/>
      <w:numFmt w:val="decimal"/>
      <w:lvlText w:val="%1."/>
      <w:lvlJc w:val="left"/>
      <w:pPr>
        <w:ind w:left="141"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0846AC24">
      <w:numFmt w:val="bullet"/>
      <w:lvlText w:val="•"/>
      <w:lvlJc w:val="left"/>
      <w:pPr>
        <w:ind w:left="1118" w:hanging="240"/>
      </w:pPr>
      <w:rPr>
        <w:rFonts w:hint="default"/>
        <w:lang w:val="uk-UA" w:eastAsia="en-US" w:bidi="ar-SA"/>
      </w:rPr>
    </w:lvl>
    <w:lvl w:ilvl="2" w:tplc="5F906B9A">
      <w:numFmt w:val="bullet"/>
      <w:lvlText w:val="•"/>
      <w:lvlJc w:val="left"/>
      <w:pPr>
        <w:ind w:left="2096" w:hanging="240"/>
      </w:pPr>
      <w:rPr>
        <w:rFonts w:hint="default"/>
        <w:lang w:val="uk-UA" w:eastAsia="en-US" w:bidi="ar-SA"/>
      </w:rPr>
    </w:lvl>
    <w:lvl w:ilvl="3" w:tplc="56160B2E">
      <w:numFmt w:val="bullet"/>
      <w:lvlText w:val="•"/>
      <w:lvlJc w:val="left"/>
      <w:pPr>
        <w:ind w:left="3075" w:hanging="240"/>
      </w:pPr>
      <w:rPr>
        <w:rFonts w:hint="default"/>
        <w:lang w:val="uk-UA" w:eastAsia="en-US" w:bidi="ar-SA"/>
      </w:rPr>
    </w:lvl>
    <w:lvl w:ilvl="4" w:tplc="31A62944">
      <w:numFmt w:val="bullet"/>
      <w:lvlText w:val="•"/>
      <w:lvlJc w:val="left"/>
      <w:pPr>
        <w:ind w:left="4053" w:hanging="240"/>
      </w:pPr>
      <w:rPr>
        <w:rFonts w:hint="default"/>
        <w:lang w:val="uk-UA" w:eastAsia="en-US" w:bidi="ar-SA"/>
      </w:rPr>
    </w:lvl>
    <w:lvl w:ilvl="5" w:tplc="746E20C4">
      <w:numFmt w:val="bullet"/>
      <w:lvlText w:val="•"/>
      <w:lvlJc w:val="left"/>
      <w:pPr>
        <w:ind w:left="5032" w:hanging="240"/>
      </w:pPr>
      <w:rPr>
        <w:rFonts w:hint="default"/>
        <w:lang w:val="uk-UA" w:eastAsia="en-US" w:bidi="ar-SA"/>
      </w:rPr>
    </w:lvl>
    <w:lvl w:ilvl="6" w:tplc="82880D9A">
      <w:numFmt w:val="bullet"/>
      <w:lvlText w:val="•"/>
      <w:lvlJc w:val="left"/>
      <w:pPr>
        <w:ind w:left="6010" w:hanging="240"/>
      </w:pPr>
      <w:rPr>
        <w:rFonts w:hint="default"/>
        <w:lang w:val="uk-UA" w:eastAsia="en-US" w:bidi="ar-SA"/>
      </w:rPr>
    </w:lvl>
    <w:lvl w:ilvl="7" w:tplc="4036B486">
      <w:numFmt w:val="bullet"/>
      <w:lvlText w:val="•"/>
      <w:lvlJc w:val="left"/>
      <w:pPr>
        <w:ind w:left="6988" w:hanging="240"/>
      </w:pPr>
      <w:rPr>
        <w:rFonts w:hint="default"/>
        <w:lang w:val="uk-UA" w:eastAsia="en-US" w:bidi="ar-SA"/>
      </w:rPr>
    </w:lvl>
    <w:lvl w:ilvl="8" w:tplc="2F16E828">
      <w:numFmt w:val="bullet"/>
      <w:lvlText w:val="•"/>
      <w:lvlJc w:val="left"/>
      <w:pPr>
        <w:ind w:left="7967" w:hanging="240"/>
      </w:pPr>
      <w:rPr>
        <w:rFonts w:hint="default"/>
        <w:lang w:val="uk-UA" w:eastAsia="en-US" w:bidi="ar-SA"/>
      </w:rPr>
    </w:lvl>
  </w:abstractNum>
  <w:num w:numId="1">
    <w:abstractNumId w:val="19"/>
  </w:num>
  <w:num w:numId="2">
    <w:abstractNumId w:val="0"/>
  </w:num>
  <w:num w:numId="3">
    <w:abstractNumId w:val="2"/>
  </w:num>
  <w:num w:numId="4">
    <w:abstractNumId w:val="18"/>
  </w:num>
  <w:num w:numId="5">
    <w:abstractNumId w:val="13"/>
  </w:num>
  <w:num w:numId="6">
    <w:abstractNumId w:val="23"/>
  </w:num>
  <w:num w:numId="7">
    <w:abstractNumId w:val="4"/>
  </w:num>
  <w:num w:numId="8">
    <w:abstractNumId w:val="1"/>
  </w:num>
  <w:num w:numId="9">
    <w:abstractNumId w:val="6"/>
  </w:num>
  <w:num w:numId="10">
    <w:abstractNumId w:val="22"/>
  </w:num>
  <w:num w:numId="11">
    <w:abstractNumId w:val="3"/>
  </w:num>
  <w:num w:numId="12">
    <w:abstractNumId w:val="16"/>
  </w:num>
  <w:num w:numId="13">
    <w:abstractNumId w:val="14"/>
  </w:num>
  <w:num w:numId="14">
    <w:abstractNumId w:val="17"/>
  </w:num>
  <w:num w:numId="15">
    <w:abstractNumId w:val="11"/>
  </w:num>
  <w:num w:numId="16">
    <w:abstractNumId w:val="7"/>
  </w:num>
  <w:num w:numId="17">
    <w:abstractNumId w:val="21"/>
  </w:num>
  <w:num w:numId="18">
    <w:abstractNumId w:val="8"/>
  </w:num>
  <w:num w:numId="19">
    <w:abstractNumId w:val="12"/>
  </w:num>
  <w:num w:numId="20">
    <w:abstractNumId w:val="9"/>
  </w:num>
  <w:num w:numId="21">
    <w:abstractNumId w:val="5"/>
  </w:num>
  <w:num w:numId="22">
    <w:abstractNumId w:val="20"/>
  </w:num>
  <w:num w:numId="23">
    <w:abstractNumId w:val="1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AF6"/>
    <w:rsid w:val="00003743"/>
    <w:rsid w:val="002525D7"/>
    <w:rsid w:val="00266B83"/>
    <w:rsid w:val="00382636"/>
    <w:rsid w:val="004336AF"/>
    <w:rsid w:val="008A2AF6"/>
    <w:rsid w:val="00987581"/>
    <w:rsid w:val="00C14DD5"/>
    <w:rsid w:val="00D02591"/>
    <w:rsid w:val="00D31A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E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 w:right="1"/>
      <w:jc w:val="center"/>
      <w:outlineLvl w:val="0"/>
    </w:pPr>
    <w:rPr>
      <w:b/>
      <w:bCs/>
      <w:sz w:val="24"/>
      <w:szCs w:val="24"/>
    </w:rPr>
  </w:style>
  <w:style w:type="paragraph" w:styleId="2">
    <w:name w:val="heading 2"/>
    <w:basedOn w:val="a"/>
    <w:uiPriority w:val="9"/>
    <w:unhideWhenUsed/>
    <w:qFormat/>
    <w:pPr>
      <w:ind w:left="3650"/>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Title"/>
    <w:basedOn w:val="a"/>
    <w:uiPriority w:val="10"/>
    <w:qFormat/>
    <w:pPr>
      <w:ind w:left="349"/>
    </w:pPr>
    <w:rPr>
      <w:b/>
      <w:bCs/>
      <w:sz w:val="48"/>
      <w:szCs w:val="48"/>
    </w:rPr>
  </w:style>
  <w:style w:type="paragraph" w:styleId="a5">
    <w:name w:val="List Paragraph"/>
    <w:basedOn w:val="a"/>
    <w:uiPriority w:val="1"/>
    <w:qFormat/>
    <w:pPr>
      <w:ind w:left="141" w:firstLine="567"/>
      <w:jc w:val="both"/>
    </w:pPr>
  </w:style>
  <w:style w:type="paragraph" w:customStyle="1" w:styleId="TableParagraph">
    <w:name w:val="Table Paragraph"/>
    <w:basedOn w:val="a"/>
    <w:uiPriority w:val="1"/>
    <w:qFormat/>
    <w:pPr>
      <w:ind w:left="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 w:right="1"/>
      <w:jc w:val="center"/>
      <w:outlineLvl w:val="0"/>
    </w:pPr>
    <w:rPr>
      <w:b/>
      <w:bCs/>
      <w:sz w:val="24"/>
      <w:szCs w:val="24"/>
    </w:rPr>
  </w:style>
  <w:style w:type="paragraph" w:styleId="2">
    <w:name w:val="heading 2"/>
    <w:basedOn w:val="a"/>
    <w:uiPriority w:val="9"/>
    <w:unhideWhenUsed/>
    <w:qFormat/>
    <w:pPr>
      <w:ind w:left="3650"/>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Title"/>
    <w:basedOn w:val="a"/>
    <w:uiPriority w:val="10"/>
    <w:qFormat/>
    <w:pPr>
      <w:ind w:left="349"/>
    </w:pPr>
    <w:rPr>
      <w:b/>
      <w:bCs/>
      <w:sz w:val="48"/>
      <w:szCs w:val="48"/>
    </w:rPr>
  </w:style>
  <w:style w:type="paragraph" w:styleId="a5">
    <w:name w:val="List Paragraph"/>
    <w:basedOn w:val="a"/>
    <w:uiPriority w:val="1"/>
    <w:qFormat/>
    <w:pPr>
      <w:ind w:left="141" w:firstLine="567"/>
      <w:jc w:val="both"/>
    </w:pPr>
  </w:style>
  <w:style w:type="paragraph" w:customStyle="1" w:styleId="TableParagraph">
    <w:name w:val="Table Paragraph"/>
    <w:basedOn w:val="a"/>
    <w:uiPriority w:val="1"/>
    <w:qFormat/>
    <w:pPr>
      <w:ind w:left="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5603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19</Pages>
  <Words>5058</Words>
  <Characters>28831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DELOVOD</dc:creator>
  <cp:lastModifiedBy>User</cp:lastModifiedBy>
  <cp:revision>8</cp:revision>
  <cp:lastPrinted>2025-12-04T08:33:00Z</cp:lastPrinted>
  <dcterms:created xsi:type="dcterms:W3CDTF">2025-11-26T07:25:00Z</dcterms:created>
  <dcterms:modified xsi:type="dcterms:W3CDTF">2025-12-12T13:15:00Z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2025-03-28T00:00:00Z</vt:filetime>
  </property>
  <property fmtid="{D5CDD505-2E9C-101B-9397-08002B2CF9AE}" pid="3" name="Creator">
    <vt:lpwstr>ABBYY FineReader PDF</vt:lpwstr>
  </property>
  <property fmtid="{D5CDD505-2E9C-101B-9397-08002B2CF9AE}" pid="4" name="LastSaved">
    <vt:filetime>2025-11-26T00:00:00Z</vt:filetime>
  </property>
  <property fmtid="{D5CDD505-2E9C-101B-9397-08002B2CF9AE}" pid="5" name="Producer">
    <vt:lpwstr>ABBYY FineReader PDF</vt:lpwstr>
  </property>
</Properties>
</file>